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65" w:rsidRPr="00356689" w:rsidRDefault="00254065" w:rsidP="00356689">
      <w:pPr>
        <w:tabs>
          <w:tab w:val="left" w:pos="6617"/>
        </w:tabs>
        <w:ind w:left="357" w:right="-6"/>
        <w:jc w:val="center"/>
        <w:rPr>
          <w:sz w:val="28"/>
          <w:szCs w:val="28"/>
        </w:rPr>
      </w:pPr>
    </w:p>
    <w:p w:rsidR="001C082C" w:rsidRPr="001C082C" w:rsidRDefault="001C082C" w:rsidP="001C082C">
      <w:pPr>
        <w:jc w:val="center"/>
        <w:rPr>
          <w:b/>
          <w:sz w:val="22"/>
          <w:szCs w:val="28"/>
        </w:rPr>
      </w:pPr>
      <w:r w:rsidRPr="001C082C">
        <w:rPr>
          <w:b/>
          <w:sz w:val="22"/>
          <w:szCs w:val="28"/>
        </w:rPr>
        <w:t>ГОСУДАРСТВЕННОЕ БЮДЖЕТНОЕ</w:t>
      </w:r>
    </w:p>
    <w:p w:rsidR="001C082C" w:rsidRPr="001C082C" w:rsidRDefault="001C082C" w:rsidP="001C082C">
      <w:pPr>
        <w:jc w:val="center"/>
        <w:rPr>
          <w:b/>
          <w:sz w:val="22"/>
          <w:szCs w:val="28"/>
        </w:rPr>
      </w:pPr>
      <w:r w:rsidRPr="001C082C">
        <w:rPr>
          <w:b/>
          <w:sz w:val="22"/>
          <w:szCs w:val="28"/>
        </w:rPr>
        <w:t>ПРОФЕССИОНАЛЬНОЕ ОБРАЗОВАТЕЛЬНОЕ</w:t>
      </w:r>
    </w:p>
    <w:p w:rsidR="001C082C" w:rsidRPr="001C082C" w:rsidRDefault="001C082C" w:rsidP="001C082C">
      <w:pPr>
        <w:jc w:val="center"/>
        <w:rPr>
          <w:b/>
          <w:sz w:val="22"/>
          <w:szCs w:val="28"/>
        </w:rPr>
      </w:pPr>
      <w:r w:rsidRPr="001C082C">
        <w:rPr>
          <w:b/>
          <w:sz w:val="22"/>
          <w:szCs w:val="28"/>
        </w:rPr>
        <w:t>УЧРЕЖДЕНИЕ РОСТОВСКОЙ ОБЛАСТИ «ПРОФЕССИОНАЛЬНОЕ УЧИЛИЩЕ № 64</w:t>
      </w:r>
    </w:p>
    <w:p w:rsidR="001C082C" w:rsidRPr="001C082C" w:rsidRDefault="001C082C" w:rsidP="001C082C">
      <w:pPr>
        <w:jc w:val="center"/>
        <w:rPr>
          <w:b/>
          <w:sz w:val="22"/>
          <w:szCs w:val="28"/>
        </w:rPr>
      </w:pPr>
      <w:r w:rsidRPr="001C082C">
        <w:rPr>
          <w:b/>
          <w:sz w:val="22"/>
          <w:szCs w:val="28"/>
        </w:rPr>
        <w:t>ИМЕНИ Л.Б. ЕРМИНА в г. ЗВЕРЕВО»</w:t>
      </w:r>
    </w:p>
    <w:p w:rsidR="001C082C" w:rsidRPr="001C082C" w:rsidRDefault="001C082C" w:rsidP="001C082C">
      <w:pPr>
        <w:jc w:val="right"/>
        <w:rPr>
          <w:szCs w:val="28"/>
        </w:rPr>
      </w:pPr>
    </w:p>
    <w:p w:rsidR="001C082C" w:rsidRPr="001C082C" w:rsidRDefault="001C082C" w:rsidP="001C082C">
      <w:pPr>
        <w:jc w:val="right"/>
        <w:rPr>
          <w:szCs w:val="28"/>
        </w:rPr>
      </w:pPr>
    </w:p>
    <w:p w:rsidR="001C082C" w:rsidRPr="001C082C" w:rsidRDefault="001C082C" w:rsidP="001C082C">
      <w:pPr>
        <w:jc w:val="right"/>
        <w:rPr>
          <w:szCs w:val="28"/>
        </w:rPr>
      </w:pPr>
      <w:r w:rsidRPr="001C082C">
        <w:rPr>
          <w:szCs w:val="28"/>
        </w:rPr>
        <w:t>УТВЕРЖДАЮ:</w:t>
      </w:r>
    </w:p>
    <w:p w:rsidR="001C082C" w:rsidRPr="001C082C" w:rsidRDefault="001C082C" w:rsidP="001C082C">
      <w:pPr>
        <w:jc w:val="right"/>
        <w:rPr>
          <w:szCs w:val="28"/>
        </w:rPr>
      </w:pPr>
      <w:r w:rsidRPr="001C082C">
        <w:rPr>
          <w:szCs w:val="28"/>
        </w:rPr>
        <w:t xml:space="preserve">                    Директор ГБПОУ РО ПУ № 64</w:t>
      </w:r>
    </w:p>
    <w:p w:rsidR="001C082C" w:rsidRPr="001C082C" w:rsidRDefault="001C082C" w:rsidP="001C082C">
      <w:pPr>
        <w:jc w:val="right"/>
        <w:rPr>
          <w:szCs w:val="28"/>
        </w:rPr>
      </w:pPr>
      <w:r w:rsidRPr="001C082C">
        <w:rPr>
          <w:szCs w:val="28"/>
        </w:rPr>
        <w:t>«__» августа 2015г</w:t>
      </w:r>
    </w:p>
    <w:p w:rsidR="001C082C" w:rsidRPr="001C082C" w:rsidRDefault="001C082C" w:rsidP="001C082C">
      <w:pPr>
        <w:jc w:val="right"/>
        <w:rPr>
          <w:b/>
          <w:sz w:val="28"/>
          <w:szCs w:val="28"/>
        </w:rPr>
      </w:pPr>
      <w:r w:rsidRPr="001C082C">
        <w:rPr>
          <w:szCs w:val="28"/>
        </w:rPr>
        <w:t xml:space="preserve">______________   И.Г. Борисова                                                                                                                                      </w:t>
      </w:r>
    </w:p>
    <w:p w:rsidR="001C082C" w:rsidRPr="001C082C" w:rsidRDefault="001C082C" w:rsidP="001C082C">
      <w:pPr>
        <w:jc w:val="right"/>
        <w:rPr>
          <w:szCs w:val="28"/>
        </w:rPr>
      </w:pPr>
    </w:p>
    <w:p w:rsidR="001C082C" w:rsidRPr="001C082C" w:rsidRDefault="001C082C" w:rsidP="001C082C">
      <w:pPr>
        <w:framePr w:w="3991" w:h="1906" w:hRule="exact" w:hSpace="180" w:wrap="around" w:vAnchor="page" w:hAnchor="margin" w:y="2266"/>
        <w:rPr>
          <w:color w:val="000000"/>
          <w:lang w:eastAsia="en-US"/>
        </w:rPr>
      </w:pPr>
      <w:r w:rsidRPr="001C082C">
        <w:rPr>
          <w:color w:val="000000"/>
          <w:lang w:eastAsia="en-US"/>
        </w:rPr>
        <w:t>СОГЛАСОВАНО:</w:t>
      </w:r>
    </w:p>
    <w:p w:rsidR="001C082C" w:rsidRPr="001C082C" w:rsidRDefault="001C082C" w:rsidP="001C082C">
      <w:pPr>
        <w:framePr w:w="3991" w:h="1906" w:hRule="exact" w:hSpace="180" w:wrap="around" w:vAnchor="page" w:hAnchor="margin" w:y="2266"/>
        <w:rPr>
          <w:color w:val="000000"/>
          <w:lang w:eastAsia="en-US"/>
        </w:rPr>
      </w:pPr>
      <w:r w:rsidRPr="001C082C">
        <w:rPr>
          <w:color w:val="000000"/>
          <w:lang w:eastAsia="en-US"/>
        </w:rPr>
        <w:t>на заседании педагогического</w:t>
      </w:r>
    </w:p>
    <w:p w:rsidR="001C082C" w:rsidRPr="001C082C" w:rsidRDefault="001C082C" w:rsidP="001C082C">
      <w:pPr>
        <w:framePr w:w="3991" w:h="1906" w:hRule="exact" w:hSpace="180" w:wrap="around" w:vAnchor="page" w:hAnchor="margin" w:y="2266"/>
        <w:rPr>
          <w:color w:val="000000"/>
          <w:lang w:eastAsia="en-US"/>
        </w:rPr>
      </w:pPr>
      <w:r w:rsidRPr="001C082C">
        <w:rPr>
          <w:color w:val="000000"/>
          <w:lang w:eastAsia="en-US"/>
        </w:rPr>
        <w:t>совета училища</w:t>
      </w:r>
    </w:p>
    <w:p w:rsidR="001C082C" w:rsidRPr="001C082C" w:rsidRDefault="001C082C" w:rsidP="001C082C">
      <w:pPr>
        <w:framePr w:w="3991" w:h="1906" w:hRule="exact" w:hSpace="180" w:wrap="around" w:vAnchor="page" w:hAnchor="margin" w:y="2266"/>
        <w:rPr>
          <w:color w:val="000000"/>
          <w:lang w:eastAsia="en-US"/>
        </w:rPr>
      </w:pPr>
      <w:r w:rsidRPr="001C082C">
        <w:rPr>
          <w:color w:val="000000"/>
          <w:lang w:eastAsia="en-US"/>
        </w:rPr>
        <w:t>протокол № __ от  «__» августа 2015г.</w:t>
      </w:r>
    </w:p>
    <w:p w:rsidR="001C082C" w:rsidRPr="001C082C" w:rsidRDefault="001C082C" w:rsidP="001C082C">
      <w:pPr>
        <w:framePr w:w="3991" w:h="1906" w:hRule="exact" w:hSpace="180" w:wrap="around" w:vAnchor="page" w:hAnchor="margin" w:y="2266"/>
        <w:rPr>
          <w:color w:val="000000"/>
          <w:lang w:eastAsia="en-US"/>
        </w:rPr>
      </w:pPr>
      <w:r w:rsidRPr="001C082C">
        <w:rPr>
          <w:color w:val="000000"/>
          <w:lang w:eastAsia="en-US"/>
        </w:rPr>
        <w:t>Секретарь: _______/Л.Н. Ивина/</w:t>
      </w:r>
    </w:p>
    <w:p w:rsidR="001C082C" w:rsidRPr="001C082C" w:rsidRDefault="001C082C" w:rsidP="001C082C"/>
    <w:p w:rsidR="001C082C" w:rsidRPr="001C082C" w:rsidRDefault="001C082C" w:rsidP="001C082C"/>
    <w:p w:rsidR="00254065" w:rsidRPr="00356689" w:rsidRDefault="00254065" w:rsidP="00356689">
      <w:pPr>
        <w:tabs>
          <w:tab w:val="left" w:pos="6617"/>
        </w:tabs>
        <w:ind w:left="357" w:right="-6"/>
        <w:jc w:val="right"/>
        <w:rPr>
          <w:sz w:val="28"/>
          <w:szCs w:val="28"/>
        </w:rPr>
      </w:pPr>
    </w:p>
    <w:p w:rsidR="00567135" w:rsidRPr="00356689" w:rsidRDefault="00567135" w:rsidP="00356689">
      <w:pPr>
        <w:rPr>
          <w:sz w:val="28"/>
          <w:szCs w:val="28"/>
        </w:rPr>
      </w:pPr>
    </w:p>
    <w:p w:rsidR="00825668" w:rsidRDefault="00825668" w:rsidP="00356689">
      <w:pPr>
        <w:rPr>
          <w:sz w:val="28"/>
          <w:szCs w:val="28"/>
        </w:rPr>
      </w:pPr>
    </w:p>
    <w:p w:rsidR="00C16346" w:rsidRDefault="00C16346" w:rsidP="00356689">
      <w:pPr>
        <w:rPr>
          <w:sz w:val="28"/>
          <w:szCs w:val="28"/>
        </w:rPr>
      </w:pPr>
    </w:p>
    <w:p w:rsidR="00C16346" w:rsidRDefault="00C16346" w:rsidP="00356689">
      <w:pPr>
        <w:rPr>
          <w:sz w:val="28"/>
          <w:szCs w:val="28"/>
        </w:rPr>
      </w:pPr>
    </w:p>
    <w:p w:rsidR="00C16346" w:rsidRDefault="00C16346" w:rsidP="00356689">
      <w:pPr>
        <w:rPr>
          <w:sz w:val="28"/>
          <w:szCs w:val="28"/>
        </w:rPr>
      </w:pPr>
    </w:p>
    <w:p w:rsidR="00C16346" w:rsidRPr="00356689" w:rsidRDefault="00C16346" w:rsidP="00356689">
      <w:pPr>
        <w:rPr>
          <w:sz w:val="28"/>
          <w:szCs w:val="28"/>
        </w:rPr>
      </w:pPr>
    </w:p>
    <w:p w:rsidR="00825668" w:rsidRPr="00356689" w:rsidRDefault="00825668" w:rsidP="00356689">
      <w:pPr>
        <w:rPr>
          <w:sz w:val="28"/>
          <w:szCs w:val="28"/>
        </w:rPr>
      </w:pPr>
    </w:p>
    <w:p w:rsidR="00825668" w:rsidRPr="00356689" w:rsidRDefault="00825668" w:rsidP="00356689">
      <w:pPr>
        <w:rPr>
          <w:sz w:val="28"/>
          <w:szCs w:val="28"/>
        </w:rPr>
      </w:pPr>
    </w:p>
    <w:p w:rsidR="00254065" w:rsidRPr="00C16346" w:rsidRDefault="001C082C" w:rsidP="001C082C">
      <w:pPr>
        <w:spacing w:line="480" w:lineRule="auto"/>
        <w:jc w:val="center"/>
        <w:rPr>
          <w:i/>
          <w:sz w:val="32"/>
          <w:szCs w:val="28"/>
        </w:rPr>
      </w:pPr>
      <w:r w:rsidRPr="00C16346">
        <w:rPr>
          <w:b/>
          <w:sz w:val="32"/>
          <w:szCs w:val="28"/>
        </w:rPr>
        <w:t>Программа по воспитанию толерантности, профилактике экстремизма</w:t>
      </w:r>
      <w:r w:rsidR="002A4001" w:rsidRPr="00C16346">
        <w:rPr>
          <w:b/>
          <w:sz w:val="32"/>
          <w:szCs w:val="28"/>
        </w:rPr>
        <w:t xml:space="preserve">, гармонизации </w:t>
      </w:r>
      <w:r w:rsidRPr="00C16346">
        <w:rPr>
          <w:b/>
          <w:sz w:val="32"/>
          <w:szCs w:val="28"/>
        </w:rPr>
        <w:t>межэтнических отношений</w:t>
      </w:r>
      <w:r w:rsidR="002A4001" w:rsidRPr="00C16346">
        <w:rPr>
          <w:b/>
          <w:sz w:val="32"/>
          <w:szCs w:val="28"/>
        </w:rPr>
        <w:t xml:space="preserve">, недопущению проявления фактов национализма и ксенофобии </w:t>
      </w:r>
      <w:r w:rsidRPr="00C16346">
        <w:rPr>
          <w:b/>
          <w:sz w:val="32"/>
          <w:szCs w:val="28"/>
        </w:rPr>
        <w:t>в подростковой среде</w:t>
      </w:r>
      <w:r w:rsidR="00826965" w:rsidRPr="00C16346">
        <w:rPr>
          <w:b/>
          <w:sz w:val="32"/>
          <w:szCs w:val="28"/>
        </w:rPr>
        <w:t xml:space="preserve"> </w:t>
      </w:r>
    </w:p>
    <w:p w:rsidR="00B037E5" w:rsidRPr="00356689" w:rsidRDefault="00B037E5" w:rsidP="001C082C">
      <w:pPr>
        <w:spacing w:line="480" w:lineRule="auto"/>
        <w:rPr>
          <w:b/>
          <w:sz w:val="28"/>
          <w:szCs w:val="28"/>
        </w:rPr>
      </w:pPr>
    </w:p>
    <w:p w:rsidR="00B037E5" w:rsidRPr="00356689" w:rsidRDefault="00B037E5" w:rsidP="00356689">
      <w:pPr>
        <w:rPr>
          <w:b/>
          <w:sz w:val="28"/>
          <w:szCs w:val="28"/>
        </w:rPr>
      </w:pPr>
    </w:p>
    <w:p w:rsidR="00380F2C" w:rsidRPr="00356689" w:rsidRDefault="00380F2C" w:rsidP="00356689">
      <w:pPr>
        <w:rPr>
          <w:b/>
          <w:sz w:val="28"/>
          <w:szCs w:val="28"/>
        </w:rPr>
      </w:pPr>
    </w:p>
    <w:p w:rsidR="00380F2C" w:rsidRPr="00356689" w:rsidRDefault="00380F2C" w:rsidP="00356689">
      <w:pPr>
        <w:rPr>
          <w:b/>
          <w:sz w:val="28"/>
          <w:szCs w:val="28"/>
        </w:rPr>
      </w:pPr>
    </w:p>
    <w:p w:rsidR="00380F2C" w:rsidRPr="00356689" w:rsidRDefault="00380F2C" w:rsidP="00356689">
      <w:pPr>
        <w:rPr>
          <w:b/>
          <w:sz w:val="28"/>
          <w:szCs w:val="28"/>
        </w:rPr>
      </w:pPr>
    </w:p>
    <w:p w:rsidR="00380F2C" w:rsidRPr="00356689" w:rsidRDefault="00380F2C" w:rsidP="00356689">
      <w:pPr>
        <w:rPr>
          <w:b/>
          <w:sz w:val="28"/>
          <w:szCs w:val="28"/>
        </w:rPr>
      </w:pPr>
    </w:p>
    <w:p w:rsidR="00380F2C" w:rsidRPr="00356689" w:rsidRDefault="00380F2C" w:rsidP="00356689">
      <w:pPr>
        <w:rPr>
          <w:b/>
          <w:sz w:val="28"/>
          <w:szCs w:val="28"/>
        </w:rPr>
      </w:pPr>
    </w:p>
    <w:p w:rsidR="00380F2C" w:rsidRPr="00356689" w:rsidRDefault="00380F2C" w:rsidP="00356689">
      <w:pPr>
        <w:rPr>
          <w:b/>
          <w:sz w:val="28"/>
          <w:szCs w:val="28"/>
        </w:rPr>
      </w:pPr>
    </w:p>
    <w:p w:rsidR="00380F2C" w:rsidRPr="00356689" w:rsidRDefault="00380F2C" w:rsidP="00356689">
      <w:pPr>
        <w:rPr>
          <w:b/>
          <w:sz w:val="28"/>
          <w:szCs w:val="28"/>
        </w:rPr>
      </w:pPr>
    </w:p>
    <w:p w:rsidR="00B037E5" w:rsidRPr="00356689" w:rsidRDefault="00B037E5" w:rsidP="00356689">
      <w:pPr>
        <w:rPr>
          <w:b/>
          <w:sz w:val="28"/>
          <w:szCs w:val="28"/>
        </w:rPr>
      </w:pPr>
    </w:p>
    <w:p w:rsidR="00B037E5" w:rsidRPr="00356689" w:rsidRDefault="00B037E5" w:rsidP="00356689">
      <w:pPr>
        <w:rPr>
          <w:b/>
          <w:sz w:val="28"/>
          <w:szCs w:val="28"/>
        </w:rPr>
      </w:pPr>
    </w:p>
    <w:p w:rsidR="00B037E5" w:rsidRPr="00356689" w:rsidRDefault="00B037E5" w:rsidP="00356689">
      <w:pPr>
        <w:rPr>
          <w:b/>
          <w:sz w:val="28"/>
          <w:szCs w:val="28"/>
        </w:rPr>
      </w:pPr>
    </w:p>
    <w:p w:rsidR="00004A75" w:rsidRDefault="00004A75" w:rsidP="00356689">
      <w:pPr>
        <w:rPr>
          <w:b/>
          <w:sz w:val="28"/>
          <w:szCs w:val="28"/>
        </w:rPr>
      </w:pPr>
    </w:p>
    <w:p w:rsidR="001C082C" w:rsidRDefault="001C082C" w:rsidP="00356689">
      <w:pPr>
        <w:rPr>
          <w:b/>
          <w:sz w:val="28"/>
          <w:szCs w:val="28"/>
        </w:rPr>
      </w:pPr>
    </w:p>
    <w:p w:rsidR="001C082C" w:rsidRDefault="001C082C" w:rsidP="00356689">
      <w:pPr>
        <w:rPr>
          <w:b/>
          <w:sz w:val="28"/>
          <w:szCs w:val="28"/>
        </w:rPr>
      </w:pPr>
    </w:p>
    <w:p w:rsidR="006A5E5A" w:rsidRDefault="006A5E5A" w:rsidP="00C16346">
      <w:pPr>
        <w:rPr>
          <w:sz w:val="28"/>
        </w:rPr>
      </w:pPr>
    </w:p>
    <w:p w:rsidR="006A5E5A" w:rsidRDefault="006A5E5A" w:rsidP="001C082C">
      <w:pPr>
        <w:jc w:val="center"/>
        <w:rPr>
          <w:sz w:val="28"/>
        </w:rPr>
      </w:pPr>
    </w:p>
    <w:p w:rsidR="006A5E5A" w:rsidRDefault="006A5E5A" w:rsidP="001C082C">
      <w:pPr>
        <w:jc w:val="center"/>
        <w:rPr>
          <w:sz w:val="28"/>
        </w:rPr>
      </w:pPr>
    </w:p>
    <w:p w:rsidR="001C082C" w:rsidRPr="00C16346" w:rsidRDefault="001C082C" w:rsidP="001C082C">
      <w:pPr>
        <w:jc w:val="center"/>
      </w:pPr>
      <w:bookmarkStart w:id="0" w:name="_GoBack"/>
      <w:bookmarkEnd w:id="0"/>
      <w:r w:rsidRPr="00C16346">
        <w:t>Зверево, 2015 год</w:t>
      </w:r>
    </w:p>
    <w:p w:rsidR="00356689" w:rsidRDefault="00356689" w:rsidP="00356689">
      <w:pPr>
        <w:rPr>
          <w:sz w:val="28"/>
          <w:szCs w:val="28"/>
        </w:rPr>
      </w:pPr>
    </w:p>
    <w:p w:rsidR="000201BE" w:rsidRPr="00356689" w:rsidRDefault="000201BE" w:rsidP="006A5E5A">
      <w:pPr>
        <w:jc w:val="center"/>
        <w:rPr>
          <w:b/>
          <w:sz w:val="28"/>
          <w:szCs w:val="28"/>
        </w:rPr>
      </w:pPr>
      <w:r w:rsidRPr="00356689">
        <w:rPr>
          <w:b/>
          <w:sz w:val="28"/>
          <w:szCs w:val="28"/>
        </w:rPr>
        <w:t>Пояснительная записка</w:t>
      </w:r>
    </w:p>
    <w:p w:rsidR="000201BE" w:rsidRPr="00356689" w:rsidRDefault="000201BE" w:rsidP="00356689">
      <w:pPr>
        <w:jc w:val="center"/>
        <w:rPr>
          <w:sz w:val="28"/>
          <w:szCs w:val="28"/>
        </w:rPr>
      </w:pPr>
    </w:p>
    <w:p w:rsidR="00C91A17" w:rsidRPr="00356689" w:rsidRDefault="001C082C" w:rsidP="00356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6965" w:rsidRPr="00356689">
        <w:rPr>
          <w:sz w:val="28"/>
          <w:szCs w:val="28"/>
        </w:rPr>
        <w:t>Угроза экстремизма продолжает оставаться одним</w:t>
      </w:r>
      <w:r w:rsidR="000201BE" w:rsidRPr="00356689">
        <w:rPr>
          <w:sz w:val="28"/>
          <w:szCs w:val="28"/>
        </w:rPr>
        <w:t xml:space="preserve"> из основных факторов, дестабилизирующих общественно-политическую обстановку в Российской Федерации</w:t>
      </w:r>
      <w:r w:rsidR="00C657F1" w:rsidRPr="003566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01BE" w:rsidRPr="00356689">
        <w:rPr>
          <w:sz w:val="28"/>
          <w:szCs w:val="28"/>
        </w:rPr>
        <w:t xml:space="preserve">Формирование негативного отношения </w:t>
      </w:r>
      <w:r w:rsidRPr="00356689">
        <w:rPr>
          <w:sz w:val="28"/>
          <w:szCs w:val="28"/>
        </w:rPr>
        <w:t>к такому опасному</w:t>
      </w:r>
      <w:r w:rsidR="000201BE" w:rsidRPr="00356689">
        <w:rPr>
          <w:sz w:val="28"/>
          <w:szCs w:val="28"/>
        </w:rPr>
        <w:t xml:space="preserve"> явл</w:t>
      </w:r>
      <w:r w:rsidR="00826965" w:rsidRPr="00356689">
        <w:rPr>
          <w:sz w:val="28"/>
          <w:szCs w:val="28"/>
        </w:rPr>
        <w:t xml:space="preserve">ению в </w:t>
      </w:r>
      <w:r w:rsidRPr="00356689">
        <w:rPr>
          <w:sz w:val="28"/>
          <w:szCs w:val="28"/>
        </w:rPr>
        <w:t>обществе, как экстремизм</w:t>
      </w:r>
      <w:r w:rsidR="000201BE" w:rsidRPr="00356689">
        <w:rPr>
          <w:sz w:val="28"/>
          <w:szCs w:val="28"/>
        </w:rPr>
        <w:t xml:space="preserve">, является комплексной задачей, требующей скоординированных усилий органов государственной власти всех </w:t>
      </w:r>
      <w:r w:rsidRPr="00356689">
        <w:rPr>
          <w:sz w:val="28"/>
          <w:szCs w:val="28"/>
        </w:rPr>
        <w:t>уровней с</w:t>
      </w:r>
      <w:r w:rsidR="000201BE" w:rsidRPr="00356689">
        <w:rPr>
          <w:sz w:val="28"/>
          <w:szCs w:val="28"/>
        </w:rPr>
        <w:t xml:space="preserve"> общественными организациями и объединениями, религиозными структурами, другими институтами гражданского общества и отдельными гражданами. </w:t>
      </w:r>
      <w:r w:rsidR="00CA2192" w:rsidRPr="00356689">
        <w:rPr>
          <w:sz w:val="28"/>
          <w:szCs w:val="28"/>
        </w:rPr>
        <w:t xml:space="preserve">В последнее </w:t>
      </w:r>
      <w:r w:rsidRPr="00356689">
        <w:rPr>
          <w:sz w:val="28"/>
          <w:szCs w:val="28"/>
        </w:rPr>
        <w:t>время активизировалась</w:t>
      </w:r>
      <w:r w:rsidR="0094717E" w:rsidRPr="00356689">
        <w:rPr>
          <w:sz w:val="28"/>
          <w:szCs w:val="28"/>
        </w:rPr>
        <w:t xml:space="preserve"> деятельность </w:t>
      </w:r>
      <w:r w:rsidRPr="00356689">
        <w:rPr>
          <w:sz w:val="28"/>
          <w:szCs w:val="28"/>
        </w:rPr>
        <w:t>асоциальных молодёжных организаций, спекулирующих</w:t>
      </w:r>
      <w:r w:rsidR="0094717E" w:rsidRPr="00356689">
        <w:rPr>
          <w:sz w:val="28"/>
          <w:szCs w:val="28"/>
        </w:rPr>
        <w:t xml:space="preserve"> на идеях национального </w:t>
      </w:r>
      <w:r w:rsidR="00A91FFE" w:rsidRPr="00356689">
        <w:rPr>
          <w:sz w:val="28"/>
          <w:szCs w:val="28"/>
        </w:rPr>
        <w:t>возрождения и провоцирующих рост</w:t>
      </w:r>
      <w:r w:rsidR="0094717E" w:rsidRPr="00356689">
        <w:rPr>
          <w:sz w:val="28"/>
          <w:szCs w:val="28"/>
        </w:rPr>
        <w:t xml:space="preserve"> преступных акций</w:t>
      </w:r>
      <w:r w:rsidR="00826965" w:rsidRPr="00356689">
        <w:rPr>
          <w:sz w:val="28"/>
          <w:szCs w:val="28"/>
        </w:rPr>
        <w:t>,</w:t>
      </w:r>
      <w:r w:rsidR="0094717E" w:rsidRPr="00356689">
        <w:rPr>
          <w:sz w:val="28"/>
          <w:szCs w:val="28"/>
        </w:rPr>
        <w:t xml:space="preserve"> </w:t>
      </w:r>
      <w:r w:rsidR="00A91FFE" w:rsidRPr="00356689">
        <w:rPr>
          <w:sz w:val="28"/>
          <w:szCs w:val="28"/>
        </w:rPr>
        <w:t>нарушения обществен</w:t>
      </w:r>
      <w:r>
        <w:rPr>
          <w:sz w:val="28"/>
          <w:szCs w:val="28"/>
        </w:rPr>
        <w:t>ного порядка на этнорелигиозной</w:t>
      </w:r>
      <w:r w:rsidR="00A91FFE" w:rsidRPr="00356689">
        <w:rPr>
          <w:sz w:val="28"/>
          <w:szCs w:val="28"/>
        </w:rPr>
        <w:t>, политической почве.</w:t>
      </w:r>
      <w:r w:rsidR="0094717E" w:rsidRPr="00356689">
        <w:rPr>
          <w:sz w:val="28"/>
          <w:szCs w:val="28"/>
        </w:rPr>
        <w:t xml:space="preserve"> </w:t>
      </w:r>
      <w:r w:rsidR="00A91FFE" w:rsidRPr="00356689">
        <w:rPr>
          <w:sz w:val="28"/>
          <w:szCs w:val="28"/>
        </w:rPr>
        <w:t xml:space="preserve">Это приводит к социальной напряжённости и ведёт к усилению экстремистских проявлений. Молодёжь </w:t>
      </w:r>
      <w:r w:rsidR="00850699" w:rsidRPr="00356689">
        <w:rPr>
          <w:sz w:val="28"/>
          <w:szCs w:val="28"/>
        </w:rPr>
        <w:t xml:space="preserve">может быть вовлечена </w:t>
      </w:r>
      <w:r w:rsidRPr="00356689">
        <w:rPr>
          <w:sz w:val="28"/>
          <w:szCs w:val="28"/>
        </w:rPr>
        <w:t>в деятельность</w:t>
      </w:r>
      <w:r w:rsidR="00A91FFE" w:rsidRPr="00356689">
        <w:rPr>
          <w:sz w:val="28"/>
          <w:szCs w:val="28"/>
        </w:rPr>
        <w:t xml:space="preserve"> экстремистских организаций через Интернет, где они могут столкнуться с вредным контентом</w:t>
      </w:r>
      <w:r w:rsidR="00CA2192" w:rsidRPr="00356689">
        <w:rPr>
          <w:sz w:val="28"/>
          <w:szCs w:val="28"/>
        </w:rPr>
        <w:t xml:space="preserve">. </w:t>
      </w:r>
      <w:r w:rsidR="0094717E" w:rsidRPr="00356689">
        <w:rPr>
          <w:sz w:val="28"/>
          <w:szCs w:val="28"/>
        </w:rPr>
        <w:t xml:space="preserve"> Поэтому</w:t>
      </w:r>
      <w:r w:rsidR="00A91FFE" w:rsidRPr="00356689">
        <w:rPr>
          <w:sz w:val="28"/>
          <w:szCs w:val="28"/>
        </w:rPr>
        <w:t xml:space="preserve"> в образовательных учреждениях </w:t>
      </w:r>
      <w:r w:rsidRPr="00356689">
        <w:rPr>
          <w:sz w:val="28"/>
          <w:szCs w:val="28"/>
        </w:rPr>
        <w:t>возникла необходимость подготовки</w:t>
      </w:r>
      <w:r w:rsidR="0094717E" w:rsidRPr="00356689">
        <w:rPr>
          <w:sz w:val="28"/>
          <w:szCs w:val="28"/>
        </w:rPr>
        <w:t xml:space="preserve"> программы по профилактике экстремистской </w:t>
      </w:r>
      <w:r w:rsidRPr="00356689">
        <w:rPr>
          <w:sz w:val="28"/>
          <w:szCs w:val="28"/>
        </w:rPr>
        <w:t>деятельности и</w:t>
      </w:r>
      <w:r w:rsidR="0094717E" w:rsidRPr="00356689">
        <w:rPr>
          <w:sz w:val="28"/>
          <w:szCs w:val="28"/>
        </w:rPr>
        <w:t xml:space="preserve"> последующей её реализац</w:t>
      </w:r>
      <w:r w:rsidR="00850699" w:rsidRPr="00356689">
        <w:rPr>
          <w:sz w:val="28"/>
          <w:szCs w:val="28"/>
        </w:rPr>
        <w:t>ии</w:t>
      </w:r>
      <w:r w:rsidR="000E2B8C" w:rsidRPr="00356689">
        <w:rPr>
          <w:sz w:val="28"/>
          <w:szCs w:val="28"/>
        </w:rPr>
        <w:t>.</w:t>
      </w:r>
    </w:p>
    <w:p w:rsidR="00C91A17" w:rsidRPr="00356689" w:rsidRDefault="001C082C" w:rsidP="00356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2B8C" w:rsidRPr="00356689">
        <w:rPr>
          <w:sz w:val="28"/>
          <w:szCs w:val="28"/>
        </w:rPr>
        <w:t xml:space="preserve">Программа направлена на укрепление в  </w:t>
      </w:r>
      <w:r w:rsidR="00CA2192" w:rsidRPr="00356689">
        <w:rPr>
          <w:sz w:val="28"/>
          <w:szCs w:val="28"/>
        </w:rPr>
        <w:t xml:space="preserve"> </w:t>
      </w:r>
      <w:r w:rsidRPr="001C082C">
        <w:rPr>
          <w:sz w:val="28"/>
          <w:szCs w:val="28"/>
        </w:rPr>
        <w:t xml:space="preserve">ГБПОУ РО ПУ № 64 </w:t>
      </w:r>
      <w:r w:rsidR="000E2B8C" w:rsidRPr="00356689">
        <w:rPr>
          <w:sz w:val="28"/>
          <w:szCs w:val="28"/>
        </w:rPr>
        <w:t>толерантной среды на основе принципов мультикультурализма, ценностей многонационального российского общества, соблюдения прав и свобод человека, поддержание межнационального мира и согласия.</w:t>
      </w:r>
      <w:r>
        <w:rPr>
          <w:sz w:val="28"/>
          <w:szCs w:val="28"/>
        </w:rPr>
        <w:t xml:space="preserve"> </w:t>
      </w:r>
      <w:r w:rsidR="003C748E" w:rsidRPr="00356689">
        <w:rPr>
          <w:sz w:val="28"/>
          <w:szCs w:val="28"/>
        </w:rPr>
        <w:t>Она</w:t>
      </w:r>
      <w:r w:rsidR="000E2B8C" w:rsidRPr="00356689">
        <w:rPr>
          <w:sz w:val="28"/>
          <w:szCs w:val="28"/>
        </w:rPr>
        <w:t xml:space="preserve"> призвана укрепить основы и  методы процесса формирования толерантного сознания и поведения учащихся.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</w:t>
      </w:r>
      <w:r w:rsidR="00BD5C3C">
        <w:rPr>
          <w:sz w:val="28"/>
          <w:szCs w:val="28"/>
        </w:rPr>
        <w:t>е любым проявлениям экстремизма</w:t>
      </w:r>
      <w:r w:rsidR="000E2B8C" w:rsidRPr="00356689">
        <w:rPr>
          <w:sz w:val="28"/>
          <w:szCs w:val="28"/>
        </w:rPr>
        <w:t>.</w:t>
      </w:r>
      <w:r w:rsidR="00BD5C3C">
        <w:rPr>
          <w:sz w:val="28"/>
          <w:szCs w:val="28"/>
        </w:rPr>
        <w:t xml:space="preserve"> </w:t>
      </w:r>
      <w:r w:rsidR="000E2B8C" w:rsidRPr="00356689">
        <w:rPr>
          <w:sz w:val="28"/>
          <w:szCs w:val="28"/>
        </w:rPr>
        <w:t xml:space="preserve">Толерантность должна пониматься не просто как терпимое отношение к чему-то иному, отличающемуся от привычного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</w:t>
      </w:r>
      <w:r w:rsidR="00BD5C3C" w:rsidRPr="00356689">
        <w:rPr>
          <w:sz w:val="28"/>
          <w:szCs w:val="28"/>
        </w:rPr>
        <w:t>атмосферы нашего</w:t>
      </w:r>
      <w:r w:rsidR="000E2B8C" w:rsidRPr="00356689">
        <w:rPr>
          <w:sz w:val="28"/>
          <w:szCs w:val="28"/>
        </w:rPr>
        <w:t xml:space="preserve"> </w:t>
      </w:r>
      <w:r>
        <w:rPr>
          <w:sz w:val="28"/>
          <w:szCs w:val="28"/>
        </w:rPr>
        <w:t>училища</w:t>
      </w:r>
      <w:r w:rsidR="000E2B8C" w:rsidRPr="00356689">
        <w:rPr>
          <w:sz w:val="28"/>
          <w:szCs w:val="28"/>
        </w:rPr>
        <w:t>.</w:t>
      </w:r>
    </w:p>
    <w:p w:rsidR="001C082C" w:rsidRDefault="001C082C" w:rsidP="00356689">
      <w:pPr>
        <w:jc w:val="both"/>
        <w:rPr>
          <w:b/>
          <w:sz w:val="28"/>
          <w:szCs w:val="28"/>
          <w:u w:val="single"/>
        </w:rPr>
      </w:pPr>
    </w:p>
    <w:p w:rsidR="001C082C" w:rsidRDefault="001C082C" w:rsidP="00356689">
      <w:pPr>
        <w:jc w:val="both"/>
        <w:rPr>
          <w:b/>
          <w:sz w:val="28"/>
          <w:szCs w:val="28"/>
          <w:u w:val="single"/>
        </w:rPr>
      </w:pPr>
    </w:p>
    <w:p w:rsidR="001C082C" w:rsidRDefault="001C082C" w:rsidP="00356689">
      <w:pPr>
        <w:jc w:val="both"/>
        <w:rPr>
          <w:b/>
          <w:sz w:val="28"/>
          <w:szCs w:val="28"/>
          <w:u w:val="single"/>
        </w:rPr>
      </w:pPr>
    </w:p>
    <w:p w:rsidR="001C082C" w:rsidRDefault="001C082C" w:rsidP="00356689">
      <w:pPr>
        <w:jc w:val="both"/>
        <w:rPr>
          <w:b/>
          <w:sz w:val="28"/>
          <w:szCs w:val="28"/>
          <w:u w:val="single"/>
        </w:rPr>
      </w:pPr>
    </w:p>
    <w:p w:rsidR="001C082C" w:rsidRDefault="001C082C" w:rsidP="00356689">
      <w:pPr>
        <w:jc w:val="both"/>
        <w:rPr>
          <w:b/>
          <w:sz w:val="28"/>
          <w:szCs w:val="28"/>
          <w:u w:val="single"/>
        </w:rPr>
      </w:pPr>
    </w:p>
    <w:p w:rsidR="001C082C" w:rsidRDefault="001C082C" w:rsidP="00356689">
      <w:pPr>
        <w:jc w:val="both"/>
        <w:rPr>
          <w:b/>
          <w:sz w:val="28"/>
          <w:szCs w:val="28"/>
          <w:u w:val="single"/>
        </w:rPr>
      </w:pPr>
    </w:p>
    <w:p w:rsidR="001C082C" w:rsidRDefault="001C082C" w:rsidP="00356689">
      <w:pPr>
        <w:jc w:val="both"/>
        <w:rPr>
          <w:b/>
          <w:sz w:val="28"/>
          <w:szCs w:val="28"/>
          <w:u w:val="single"/>
        </w:rPr>
      </w:pPr>
    </w:p>
    <w:p w:rsidR="001C082C" w:rsidRDefault="001C082C" w:rsidP="00356689">
      <w:pPr>
        <w:jc w:val="both"/>
        <w:rPr>
          <w:b/>
          <w:sz w:val="28"/>
          <w:szCs w:val="28"/>
          <w:u w:val="single"/>
        </w:rPr>
      </w:pPr>
    </w:p>
    <w:p w:rsidR="001C082C" w:rsidRDefault="001C082C" w:rsidP="00356689">
      <w:pPr>
        <w:jc w:val="both"/>
        <w:rPr>
          <w:b/>
          <w:sz w:val="28"/>
          <w:szCs w:val="28"/>
          <w:u w:val="single"/>
        </w:rPr>
      </w:pPr>
    </w:p>
    <w:p w:rsidR="001C082C" w:rsidRDefault="001C082C" w:rsidP="00356689">
      <w:pPr>
        <w:jc w:val="both"/>
        <w:rPr>
          <w:b/>
          <w:sz w:val="28"/>
          <w:szCs w:val="28"/>
          <w:u w:val="single"/>
        </w:rPr>
      </w:pPr>
    </w:p>
    <w:p w:rsidR="001C082C" w:rsidRDefault="001C082C" w:rsidP="00356689">
      <w:pPr>
        <w:jc w:val="both"/>
        <w:rPr>
          <w:b/>
          <w:sz w:val="28"/>
          <w:szCs w:val="28"/>
          <w:u w:val="single"/>
        </w:rPr>
      </w:pPr>
    </w:p>
    <w:p w:rsidR="001C082C" w:rsidRDefault="001C082C" w:rsidP="00356689">
      <w:pPr>
        <w:jc w:val="both"/>
        <w:rPr>
          <w:b/>
          <w:sz w:val="28"/>
          <w:szCs w:val="28"/>
          <w:u w:val="single"/>
        </w:rPr>
      </w:pPr>
    </w:p>
    <w:p w:rsidR="001C082C" w:rsidRDefault="001C082C" w:rsidP="00356689">
      <w:pPr>
        <w:jc w:val="both"/>
        <w:rPr>
          <w:b/>
          <w:sz w:val="28"/>
          <w:szCs w:val="28"/>
          <w:u w:val="single"/>
        </w:rPr>
      </w:pPr>
    </w:p>
    <w:p w:rsidR="00826965" w:rsidRPr="00356689" w:rsidRDefault="000201BE" w:rsidP="00356689">
      <w:pPr>
        <w:jc w:val="both"/>
        <w:rPr>
          <w:b/>
          <w:sz w:val="28"/>
          <w:szCs w:val="28"/>
          <w:u w:val="single"/>
        </w:rPr>
      </w:pPr>
      <w:r w:rsidRPr="00356689">
        <w:rPr>
          <w:b/>
          <w:sz w:val="28"/>
          <w:szCs w:val="28"/>
          <w:u w:val="single"/>
        </w:rPr>
        <w:t>Основ</w:t>
      </w:r>
      <w:r w:rsidR="00C657F1" w:rsidRPr="00356689">
        <w:rPr>
          <w:b/>
          <w:sz w:val="28"/>
          <w:szCs w:val="28"/>
          <w:u w:val="single"/>
        </w:rPr>
        <w:t>ание для разработки  программы</w:t>
      </w:r>
    </w:p>
    <w:p w:rsidR="000201BE" w:rsidRDefault="000201BE" w:rsidP="00356689">
      <w:pPr>
        <w:jc w:val="both"/>
        <w:rPr>
          <w:sz w:val="28"/>
          <w:szCs w:val="28"/>
        </w:rPr>
      </w:pPr>
      <w:r w:rsidRPr="00356689">
        <w:rPr>
          <w:sz w:val="28"/>
          <w:szCs w:val="28"/>
        </w:rPr>
        <w:t xml:space="preserve"> Федеральный закон от 25.07.2002 № 114-ФЗ «О противодействии экстремистской деятельности» </w:t>
      </w:r>
      <w:r w:rsidR="00F739D9" w:rsidRPr="00356689">
        <w:rPr>
          <w:sz w:val="28"/>
          <w:szCs w:val="28"/>
        </w:rPr>
        <w:t xml:space="preserve">, Федеральный закон </w:t>
      </w:r>
      <w:r w:rsidR="00BD5C3C">
        <w:rPr>
          <w:sz w:val="28"/>
          <w:szCs w:val="28"/>
        </w:rPr>
        <w:t xml:space="preserve"> «</w:t>
      </w:r>
      <w:r w:rsidR="00811315" w:rsidRPr="00356689">
        <w:rPr>
          <w:sz w:val="28"/>
          <w:szCs w:val="28"/>
        </w:rPr>
        <w:t xml:space="preserve">О противодействию экстремистской деятельности « </w:t>
      </w:r>
      <w:r w:rsidR="00F739D9" w:rsidRPr="00356689">
        <w:rPr>
          <w:sz w:val="28"/>
          <w:szCs w:val="28"/>
        </w:rPr>
        <w:t>от 27.07.2006 № 148-ФЗ, от 27.07.2006 № 153-ФЗ, от 10.05.2007 № 71-ФЗ, от 24.07.2007 № 211-ФЗ, от 29.04.2008  № 54-ФЗ</w:t>
      </w:r>
      <w:r w:rsidR="00811315" w:rsidRPr="00356689">
        <w:rPr>
          <w:sz w:val="28"/>
          <w:szCs w:val="28"/>
        </w:rPr>
        <w:t xml:space="preserve">. </w:t>
      </w:r>
    </w:p>
    <w:p w:rsidR="001C082C" w:rsidRPr="00356689" w:rsidRDefault="001C082C" w:rsidP="00356689">
      <w:pPr>
        <w:jc w:val="both"/>
        <w:rPr>
          <w:sz w:val="28"/>
          <w:szCs w:val="28"/>
        </w:rPr>
      </w:pPr>
    </w:p>
    <w:p w:rsidR="000201BE" w:rsidRPr="00356689" w:rsidRDefault="000201BE" w:rsidP="00356689">
      <w:pPr>
        <w:jc w:val="both"/>
        <w:rPr>
          <w:b/>
          <w:sz w:val="28"/>
          <w:szCs w:val="28"/>
          <w:u w:val="single"/>
        </w:rPr>
      </w:pPr>
      <w:r w:rsidRPr="00356689">
        <w:rPr>
          <w:b/>
          <w:sz w:val="28"/>
          <w:szCs w:val="28"/>
          <w:u w:val="single"/>
        </w:rPr>
        <w:t>Разработчик  программы</w:t>
      </w:r>
    </w:p>
    <w:p w:rsidR="000201BE" w:rsidRDefault="00C657F1" w:rsidP="00356689">
      <w:pPr>
        <w:jc w:val="both"/>
        <w:rPr>
          <w:sz w:val="28"/>
          <w:szCs w:val="28"/>
        </w:rPr>
      </w:pPr>
      <w:r w:rsidRPr="00356689">
        <w:rPr>
          <w:sz w:val="28"/>
          <w:szCs w:val="28"/>
        </w:rPr>
        <w:t xml:space="preserve">Коллектив </w:t>
      </w:r>
      <w:r w:rsidR="001C082C" w:rsidRPr="001C082C">
        <w:rPr>
          <w:sz w:val="28"/>
          <w:szCs w:val="28"/>
        </w:rPr>
        <w:t>ГБПОУ РО ПУ № 64</w:t>
      </w:r>
    </w:p>
    <w:p w:rsidR="001C082C" w:rsidRPr="00356689" w:rsidRDefault="001C082C" w:rsidP="00356689">
      <w:pPr>
        <w:jc w:val="both"/>
        <w:rPr>
          <w:sz w:val="28"/>
          <w:szCs w:val="28"/>
        </w:rPr>
      </w:pPr>
    </w:p>
    <w:p w:rsidR="002A4001" w:rsidRPr="00356689" w:rsidRDefault="00C60F30" w:rsidP="00356689">
      <w:pPr>
        <w:jc w:val="both"/>
        <w:rPr>
          <w:b/>
          <w:sz w:val="28"/>
          <w:szCs w:val="28"/>
          <w:u w:val="single"/>
        </w:rPr>
      </w:pPr>
      <w:r w:rsidRPr="00356689">
        <w:rPr>
          <w:b/>
          <w:sz w:val="28"/>
          <w:szCs w:val="28"/>
          <w:u w:val="single"/>
        </w:rPr>
        <w:t>Сроки реализации программы :</w:t>
      </w:r>
    </w:p>
    <w:p w:rsidR="000201BE" w:rsidRPr="001C082C" w:rsidRDefault="002A4001" w:rsidP="00356689">
      <w:pPr>
        <w:jc w:val="both"/>
        <w:rPr>
          <w:sz w:val="28"/>
          <w:szCs w:val="28"/>
        </w:rPr>
      </w:pPr>
      <w:r w:rsidRPr="001C082C">
        <w:rPr>
          <w:sz w:val="28"/>
          <w:szCs w:val="28"/>
        </w:rPr>
        <w:t>201</w:t>
      </w:r>
      <w:r w:rsidR="001C082C">
        <w:rPr>
          <w:sz w:val="28"/>
          <w:szCs w:val="28"/>
        </w:rPr>
        <w:t>5</w:t>
      </w:r>
      <w:r w:rsidRPr="001C082C">
        <w:rPr>
          <w:sz w:val="28"/>
          <w:szCs w:val="28"/>
        </w:rPr>
        <w:t>-201</w:t>
      </w:r>
      <w:r w:rsidR="001C082C">
        <w:rPr>
          <w:sz w:val="28"/>
          <w:szCs w:val="28"/>
        </w:rPr>
        <w:t>8</w:t>
      </w:r>
      <w:r w:rsidRPr="001C082C">
        <w:rPr>
          <w:sz w:val="28"/>
          <w:szCs w:val="28"/>
        </w:rPr>
        <w:t xml:space="preserve"> годы</w:t>
      </w:r>
    </w:p>
    <w:p w:rsidR="00826965" w:rsidRPr="00356689" w:rsidRDefault="00826965" w:rsidP="00356689">
      <w:pPr>
        <w:jc w:val="both"/>
        <w:rPr>
          <w:b/>
          <w:sz w:val="28"/>
          <w:szCs w:val="28"/>
        </w:rPr>
      </w:pPr>
    </w:p>
    <w:p w:rsidR="00567135" w:rsidRPr="00356689" w:rsidRDefault="00567135" w:rsidP="00356689">
      <w:pPr>
        <w:jc w:val="both"/>
        <w:rPr>
          <w:b/>
          <w:sz w:val="28"/>
          <w:szCs w:val="28"/>
          <w:u w:val="single"/>
        </w:rPr>
      </w:pPr>
      <w:r w:rsidRPr="00356689">
        <w:rPr>
          <w:b/>
          <w:sz w:val="28"/>
          <w:szCs w:val="28"/>
          <w:u w:val="single"/>
        </w:rPr>
        <w:t>Цели и задачи  программы</w:t>
      </w:r>
    </w:p>
    <w:p w:rsidR="00567135" w:rsidRPr="00356689" w:rsidRDefault="00567135" w:rsidP="00356689">
      <w:pPr>
        <w:rPr>
          <w:sz w:val="28"/>
          <w:szCs w:val="28"/>
        </w:rPr>
      </w:pPr>
    </w:p>
    <w:p w:rsidR="00567135" w:rsidRPr="001C082C" w:rsidRDefault="00567135" w:rsidP="001C082C">
      <w:pPr>
        <w:numPr>
          <w:ilvl w:val="0"/>
          <w:numId w:val="49"/>
        </w:numPr>
        <w:jc w:val="both"/>
        <w:rPr>
          <w:sz w:val="28"/>
          <w:szCs w:val="28"/>
        </w:rPr>
      </w:pPr>
      <w:r w:rsidRPr="00356689">
        <w:rPr>
          <w:sz w:val="28"/>
          <w:szCs w:val="28"/>
        </w:rPr>
        <w:t>реализация государственной политики в о</w:t>
      </w:r>
      <w:r w:rsidR="00826965" w:rsidRPr="00356689">
        <w:rPr>
          <w:sz w:val="28"/>
          <w:szCs w:val="28"/>
        </w:rPr>
        <w:t xml:space="preserve">бласти профилактики </w:t>
      </w:r>
      <w:r w:rsidRPr="00356689">
        <w:rPr>
          <w:sz w:val="28"/>
          <w:szCs w:val="28"/>
        </w:rPr>
        <w:t xml:space="preserve">  экстремизма  в Российской Федерации, совершенствование системы профилактиче</w:t>
      </w:r>
      <w:r w:rsidR="00826965" w:rsidRPr="00356689">
        <w:rPr>
          <w:sz w:val="28"/>
          <w:szCs w:val="28"/>
        </w:rPr>
        <w:t xml:space="preserve">ских мер </w:t>
      </w:r>
      <w:r w:rsidRPr="00356689">
        <w:rPr>
          <w:sz w:val="28"/>
          <w:szCs w:val="28"/>
        </w:rPr>
        <w:t>антиэкстремистской направленности;</w:t>
      </w:r>
    </w:p>
    <w:p w:rsidR="00567135" w:rsidRPr="001C082C" w:rsidRDefault="00BD5C3C" w:rsidP="001C082C">
      <w:pPr>
        <w:numPr>
          <w:ilvl w:val="0"/>
          <w:numId w:val="49"/>
        </w:numPr>
        <w:jc w:val="both"/>
        <w:rPr>
          <w:sz w:val="28"/>
          <w:szCs w:val="28"/>
        </w:rPr>
      </w:pPr>
      <w:r w:rsidRPr="00356689">
        <w:rPr>
          <w:sz w:val="28"/>
          <w:szCs w:val="28"/>
        </w:rPr>
        <w:t>предупреждение экстремистских</w:t>
      </w:r>
      <w:r w:rsidR="00567135" w:rsidRPr="00356689">
        <w:rPr>
          <w:sz w:val="28"/>
          <w:szCs w:val="28"/>
        </w:rPr>
        <w:t xml:space="preserve"> проявлений</w:t>
      </w:r>
      <w:r w:rsidR="00AF20BF" w:rsidRPr="00356689">
        <w:rPr>
          <w:sz w:val="28"/>
          <w:szCs w:val="28"/>
        </w:rPr>
        <w:t xml:space="preserve"> среди обучающихся </w:t>
      </w:r>
      <w:r w:rsidR="00567135" w:rsidRPr="00356689">
        <w:rPr>
          <w:sz w:val="28"/>
          <w:szCs w:val="28"/>
        </w:rPr>
        <w:t xml:space="preserve"> </w:t>
      </w:r>
      <w:r w:rsidR="001C082C" w:rsidRPr="001C082C">
        <w:rPr>
          <w:sz w:val="28"/>
          <w:szCs w:val="28"/>
        </w:rPr>
        <w:t xml:space="preserve">ГБПОУ РО ПУ № 64 </w:t>
      </w:r>
      <w:r w:rsidR="00AF20BF" w:rsidRPr="00356689">
        <w:rPr>
          <w:sz w:val="28"/>
          <w:szCs w:val="28"/>
        </w:rPr>
        <w:t>и укрепление межнационального согласия;</w:t>
      </w:r>
    </w:p>
    <w:p w:rsidR="000201BE" w:rsidRPr="001C082C" w:rsidRDefault="00BD5C3C" w:rsidP="001C082C">
      <w:pPr>
        <w:numPr>
          <w:ilvl w:val="0"/>
          <w:numId w:val="49"/>
        </w:numPr>
        <w:jc w:val="both"/>
        <w:rPr>
          <w:sz w:val="28"/>
          <w:szCs w:val="28"/>
        </w:rPr>
      </w:pPr>
      <w:r w:rsidRPr="00356689">
        <w:rPr>
          <w:sz w:val="28"/>
          <w:szCs w:val="28"/>
        </w:rPr>
        <w:t>формирование у</w:t>
      </w:r>
      <w:r w:rsidR="00AF20BF" w:rsidRPr="00356689">
        <w:rPr>
          <w:sz w:val="28"/>
          <w:szCs w:val="28"/>
        </w:rPr>
        <w:t xml:space="preserve"> </w:t>
      </w:r>
      <w:r w:rsidRPr="00356689">
        <w:rPr>
          <w:sz w:val="28"/>
          <w:szCs w:val="28"/>
        </w:rPr>
        <w:t>обучающихся позитивных</w:t>
      </w:r>
      <w:r w:rsidR="000201BE" w:rsidRPr="00356689">
        <w:rPr>
          <w:sz w:val="28"/>
          <w:szCs w:val="28"/>
        </w:rPr>
        <w:t xml:space="preserve"> ценностей и установок на уважение, принятие и понимание богатого многообразия культур народов, их традиций и этнических </w:t>
      </w:r>
      <w:r w:rsidR="00AF20BF" w:rsidRPr="00356689">
        <w:rPr>
          <w:sz w:val="28"/>
          <w:szCs w:val="28"/>
        </w:rPr>
        <w:t>ценностей посредством воспитания культуры толерантности и межнационального согласия;</w:t>
      </w:r>
    </w:p>
    <w:p w:rsidR="00471C65" w:rsidRPr="001C082C" w:rsidRDefault="00AF20BF" w:rsidP="001C082C">
      <w:pPr>
        <w:numPr>
          <w:ilvl w:val="0"/>
          <w:numId w:val="49"/>
        </w:numPr>
        <w:jc w:val="both"/>
        <w:rPr>
          <w:sz w:val="28"/>
          <w:szCs w:val="28"/>
        </w:rPr>
      </w:pPr>
      <w:r w:rsidRPr="00356689">
        <w:rPr>
          <w:sz w:val="28"/>
          <w:szCs w:val="28"/>
        </w:rPr>
        <w:t xml:space="preserve">формирование у </w:t>
      </w:r>
      <w:r w:rsidR="00BD5C3C" w:rsidRPr="00356689">
        <w:rPr>
          <w:sz w:val="28"/>
          <w:szCs w:val="28"/>
        </w:rPr>
        <w:t>обучающихся навыков</w:t>
      </w:r>
      <w:r w:rsidRPr="00356689">
        <w:rPr>
          <w:sz w:val="28"/>
          <w:szCs w:val="28"/>
        </w:rPr>
        <w:t xml:space="preserve"> цивилизованного </w:t>
      </w:r>
      <w:r w:rsidR="00471C65" w:rsidRPr="00356689">
        <w:rPr>
          <w:sz w:val="28"/>
          <w:szCs w:val="28"/>
        </w:rPr>
        <w:t>общения в Интернет-пространстве, этикета в чатах и форумах.</w:t>
      </w:r>
    </w:p>
    <w:p w:rsidR="00471C65" w:rsidRPr="001C082C" w:rsidRDefault="00BD5C3C" w:rsidP="001C082C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1C65" w:rsidRPr="00356689">
        <w:rPr>
          <w:sz w:val="28"/>
          <w:szCs w:val="28"/>
        </w:rPr>
        <w:t xml:space="preserve">беспечение информационной безопасности </w:t>
      </w:r>
      <w:r w:rsidR="001C082C">
        <w:rPr>
          <w:sz w:val="28"/>
          <w:szCs w:val="28"/>
        </w:rPr>
        <w:t>студентов</w:t>
      </w:r>
      <w:r w:rsidR="00471C65" w:rsidRPr="00356689">
        <w:rPr>
          <w:sz w:val="28"/>
          <w:szCs w:val="28"/>
        </w:rPr>
        <w:t xml:space="preserve"> </w:t>
      </w:r>
      <w:r w:rsidR="001C082C" w:rsidRPr="001C082C">
        <w:rPr>
          <w:sz w:val="28"/>
          <w:szCs w:val="28"/>
        </w:rPr>
        <w:t>ГБПОУ РО ПУ № 64</w:t>
      </w:r>
      <w:r w:rsidR="00471C65" w:rsidRPr="00356689">
        <w:rPr>
          <w:sz w:val="28"/>
          <w:szCs w:val="28"/>
        </w:rPr>
        <w:t>.</w:t>
      </w:r>
    </w:p>
    <w:p w:rsidR="009003F7" w:rsidRPr="001C082C" w:rsidRDefault="00BD5C3C" w:rsidP="001C082C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1C65" w:rsidRPr="00356689">
        <w:rPr>
          <w:sz w:val="28"/>
          <w:szCs w:val="28"/>
        </w:rPr>
        <w:t>беспечение необходимой адаптации и социализации детей из семей мигрантов, включённых в систему образования</w:t>
      </w:r>
      <w:r w:rsidR="009003F7" w:rsidRPr="00356689">
        <w:rPr>
          <w:sz w:val="28"/>
          <w:szCs w:val="28"/>
        </w:rPr>
        <w:t>.</w:t>
      </w:r>
    </w:p>
    <w:p w:rsidR="004F1C79" w:rsidRPr="00356689" w:rsidRDefault="00BD5C3C" w:rsidP="001C082C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F1C79" w:rsidRPr="00356689">
        <w:rPr>
          <w:sz w:val="28"/>
          <w:szCs w:val="28"/>
        </w:rPr>
        <w:t xml:space="preserve">рофилактики участия </w:t>
      </w:r>
      <w:r w:rsidR="001C082C">
        <w:rPr>
          <w:sz w:val="28"/>
          <w:szCs w:val="28"/>
        </w:rPr>
        <w:t>студентов</w:t>
      </w:r>
      <w:r w:rsidR="004F1C79" w:rsidRPr="00356689">
        <w:rPr>
          <w:sz w:val="28"/>
          <w:szCs w:val="28"/>
        </w:rPr>
        <w:t xml:space="preserve"> в организациях, неформальных движениях, осуществляющих социально негативную деятельность.</w:t>
      </w:r>
    </w:p>
    <w:p w:rsidR="00567135" w:rsidRPr="00356689" w:rsidRDefault="00567135" w:rsidP="00356689">
      <w:pPr>
        <w:rPr>
          <w:sz w:val="28"/>
          <w:szCs w:val="28"/>
        </w:rPr>
      </w:pPr>
    </w:p>
    <w:p w:rsidR="00567135" w:rsidRPr="00356689" w:rsidRDefault="00567135" w:rsidP="00356689">
      <w:pPr>
        <w:jc w:val="both"/>
        <w:rPr>
          <w:b/>
          <w:sz w:val="28"/>
          <w:szCs w:val="28"/>
        </w:rPr>
      </w:pPr>
      <w:r w:rsidRPr="00356689">
        <w:rPr>
          <w:b/>
          <w:sz w:val="28"/>
          <w:szCs w:val="28"/>
        </w:rPr>
        <w:t>Достижение целей обеспечивается решением следующих задач:</w:t>
      </w:r>
    </w:p>
    <w:p w:rsidR="00567135" w:rsidRPr="00356689" w:rsidRDefault="00567135" w:rsidP="00356689">
      <w:pPr>
        <w:jc w:val="both"/>
        <w:rPr>
          <w:b/>
          <w:sz w:val="28"/>
          <w:szCs w:val="28"/>
        </w:rPr>
      </w:pPr>
    </w:p>
    <w:p w:rsidR="00567135" w:rsidRPr="00E1611A" w:rsidRDefault="00567135" w:rsidP="00356689">
      <w:pPr>
        <w:numPr>
          <w:ilvl w:val="0"/>
          <w:numId w:val="50"/>
        </w:numPr>
        <w:jc w:val="both"/>
        <w:rPr>
          <w:sz w:val="28"/>
          <w:szCs w:val="28"/>
        </w:rPr>
      </w:pPr>
      <w:r w:rsidRPr="00356689">
        <w:rPr>
          <w:sz w:val="28"/>
          <w:szCs w:val="28"/>
        </w:rPr>
        <w:t>повышение уровня межведомственного взаимодействия по профила</w:t>
      </w:r>
      <w:r w:rsidR="006F539F">
        <w:rPr>
          <w:sz w:val="28"/>
          <w:szCs w:val="28"/>
        </w:rPr>
        <w:t>ктике терроризма и экстремизма</w:t>
      </w:r>
      <w:r w:rsidRPr="00356689">
        <w:rPr>
          <w:sz w:val="28"/>
          <w:szCs w:val="28"/>
        </w:rPr>
        <w:t>;</w:t>
      </w:r>
    </w:p>
    <w:p w:rsidR="00567135" w:rsidRPr="00E1611A" w:rsidRDefault="00567135" w:rsidP="00356689">
      <w:pPr>
        <w:numPr>
          <w:ilvl w:val="0"/>
          <w:numId w:val="50"/>
        </w:numPr>
        <w:jc w:val="both"/>
        <w:rPr>
          <w:sz w:val="28"/>
          <w:szCs w:val="28"/>
        </w:rPr>
      </w:pPr>
      <w:r w:rsidRPr="00356689">
        <w:rPr>
          <w:sz w:val="28"/>
          <w:szCs w:val="28"/>
        </w:rPr>
        <w:t>привлечение граждан, общественных организаций, средств массовой информации для обеспечения максимальной эффективности деятельно</w:t>
      </w:r>
      <w:r w:rsidR="003C748E" w:rsidRPr="00356689">
        <w:rPr>
          <w:sz w:val="28"/>
          <w:szCs w:val="28"/>
        </w:rPr>
        <w:t xml:space="preserve">сти по профилактике </w:t>
      </w:r>
      <w:r w:rsidRPr="00356689">
        <w:rPr>
          <w:sz w:val="28"/>
          <w:szCs w:val="28"/>
        </w:rPr>
        <w:t xml:space="preserve">  экстремизма;</w:t>
      </w:r>
    </w:p>
    <w:p w:rsidR="007861AF" w:rsidRPr="00E1611A" w:rsidRDefault="00567135" w:rsidP="00E1611A">
      <w:pPr>
        <w:numPr>
          <w:ilvl w:val="0"/>
          <w:numId w:val="50"/>
        </w:numPr>
        <w:jc w:val="both"/>
        <w:rPr>
          <w:sz w:val="28"/>
          <w:szCs w:val="28"/>
        </w:rPr>
      </w:pPr>
      <w:r w:rsidRPr="00356689">
        <w:rPr>
          <w:sz w:val="28"/>
          <w:szCs w:val="28"/>
        </w:rPr>
        <w:t xml:space="preserve">проведение воспитательной, пропагандистской работы с детьми и работниками </w:t>
      </w:r>
      <w:r w:rsidR="00E1611A">
        <w:rPr>
          <w:sz w:val="28"/>
          <w:szCs w:val="28"/>
        </w:rPr>
        <w:t>училища</w:t>
      </w:r>
      <w:r w:rsidRPr="00356689">
        <w:rPr>
          <w:sz w:val="28"/>
          <w:szCs w:val="28"/>
        </w:rPr>
        <w:t xml:space="preserve">, направленной на </w:t>
      </w:r>
      <w:r w:rsidR="003C748E" w:rsidRPr="00356689">
        <w:rPr>
          <w:sz w:val="28"/>
          <w:szCs w:val="28"/>
        </w:rPr>
        <w:t xml:space="preserve">предотвращение </w:t>
      </w:r>
      <w:r w:rsidRPr="00356689">
        <w:rPr>
          <w:sz w:val="28"/>
          <w:szCs w:val="28"/>
        </w:rPr>
        <w:t>экстремистской деятельности,</w:t>
      </w:r>
      <w:r w:rsidR="007861AF" w:rsidRPr="00356689">
        <w:rPr>
          <w:sz w:val="28"/>
          <w:szCs w:val="28"/>
        </w:rPr>
        <w:t xml:space="preserve"> воспитанию толерантности, культуры мира и межнационального согласия </w:t>
      </w:r>
      <w:r w:rsidR="006F539F" w:rsidRPr="00356689">
        <w:rPr>
          <w:sz w:val="28"/>
          <w:szCs w:val="28"/>
        </w:rPr>
        <w:t>в училищной среде</w:t>
      </w:r>
      <w:r w:rsidR="006F539F">
        <w:rPr>
          <w:sz w:val="28"/>
          <w:szCs w:val="28"/>
        </w:rPr>
        <w:t>;</w:t>
      </w:r>
      <w:r w:rsidR="007861AF" w:rsidRPr="00356689">
        <w:rPr>
          <w:sz w:val="28"/>
          <w:szCs w:val="28"/>
        </w:rPr>
        <w:t xml:space="preserve"> </w:t>
      </w:r>
      <w:r w:rsidR="007861AF" w:rsidRPr="00356689">
        <w:rPr>
          <w:sz w:val="28"/>
          <w:szCs w:val="28"/>
        </w:rPr>
        <w:tab/>
      </w:r>
    </w:p>
    <w:p w:rsidR="00E1611A" w:rsidRDefault="003C748E" w:rsidP="00E1611A">
      <w:pPr>
        <w:numPr>
          <w:ilvl w:val="0"/>
          <w:numId w:val="50"/>
        </w:numPr>
        <w:jc w:val="both"/>
        <w:rPr>
          <w:sz w:val="28"/>
          <w:szCs w:val="28"/>
        </w:rPr>
      </w:pPr>
      <w:r w:rsidRPr="00356689">
        <w:rPr>
          <w:sz w:val="28"/>
          <w:szCs w:val="28"/>
        </w:rPr>
        <w:t xml:space="preserve">проведение   </w:t>
      </w:r>
      <w:r w:rsidR="006F539F" w:rsidRPr="00356689">
        <w:rPr>
          <w:sz w:val="28"/>
          <w:szCs w:val="28"/>
        </w:rPr>
        <w:t>мероприятий с</w:t>
      </w:r>
      <w:r w:rsidRPr="00356689">
        <w:rPr>
          <w:sz w:val="28"/>
          <w:szCs w:val="28"/>
        </w:rPr>
        <w:t xml:space="preserve"> </w:t>
      </w:r>
      <w:r w:rsidR="006F539F" w:rsidRPr="00356689">
        <w:rPr>
          <w:sz w:val="28"/>
          <w:szCs w:val="28"/>
        </w:rPr>
        <w:t>обучающимися по</w:t>
      </w:r>
      <w:r w:rsidRPr="00356689">
        <w:rPr>
          <w:sz w:val="28"/>
          <w:szCs w:val="28"/>
        </w:rPr>
        <w:t xml:space="preserve"> предотвращению </w:t>
      </w:r>
      <w:r w:rsidR="006F539F" w:rsidRPr="00356689">
        <w:rPr>
          <w:sz w:val="28"/>
          <w:szCs w:val="28"/>
        </w:rPr>
        <w:t>экстремизма и</w:t>
      </w:r>
      <w:r w:rsidR="00647181" w:rsidRPr="00356689">
        <w:rPr>
          <w:sz w:val="28"/>
          <w:szCs w:val="28"/>
        </w:rPr>
        <w:t xml:space="preserve">  мониторинга</w:t>
      </w:r>
      <w:r w:rsidRPr="00356689">
        <w:rPr>
          <w:sz w:val="28"/>
          <w:szCs w:val="28"/>
        </w:rPr>
        <w:t xml:space="preserve"> </w:t>
      </w:r>
      <w:r w:rsidR="00647181" w:rsidRPr="00356689">
        <w:rPr>
          <w:sz w:val="28"/>
          <w:szCs w:val="28"/>
        </w:rPr>
        <w:t xml:space="preserve"> </w:t>
      </w:r>
      <w:r w:rsidRPr="00356689">
        <w:rPr>
          <w:sz w:val="28"/>
          <w:szCs w:val="28"/>
        </w:rPr>
        <w:t>психолого-педагогическими  службами.</w:t>
      </w:r>
    </w:p>
    <w:p w:rsidR="007861AF" w:rsidRPr="006F539F" w:rsidRDefault="003C748E" w:rsidP="00356689">
      <w:pPr>
        <w:numPr>
          <w:ilvl w:val="0"/>
          <w:numId w:val="50"/>
        </w:numPr>
        <w:jc w:val="both"/>
        <w:rPr>
          <w:sz w:val="28"/>
          <w:szCs w:val="28"/>
        </w:rPr>
      </w:pPr>
      <w:r w:rsidRPr="00E1611A">
        <w:rPr>
          <w:sz w:val="28"/>
          <w:szCs w:val="28"/>
        </w:rPr>
        <w:lastRenderedPageBreak/>
        <w:t xml:space="preserve">проведение   </w:t>
      </w:r>
      <w:r w:rsidR="006F539F" w:rsidRPr="00E1611A">
        <w:rPr>
          <w:sz w:val="28"/>
          <w:szCs w:val="28"/>
        </w:rPr>
        <w:t>мероприятий с</w:t>
      </w:r>
      <w:r w:rsidRPr="00E1611A">
        <w:rPr>
          <w:sz w:val="28"/>
          <w:szCs w:val="28"/>
        </w:rPr>
        <w:t xml:space="preserve"> обучающимися по предотвращению экстремизма</w:t>
      </w:r>
      <w:r w:rsidR="007861AF" w:rsidRPr="00E1611A">
        <w:rPr>
          <w:sz w:val="28"/>
          <w:szCs w:val="28"/>
        </w:rPr>
        <w:t>,</w:t>
      </w:r>
      <w:r w:rsidRPr="00E1611A">
        <w:rPr>
          <w:sz w:val="28"/>
          <w:szCs w:val="28"/>
        </w:rPr>
        <w:t xml:space="preserve"> </w:t>
      </w:r>
      <w:r w:rsidR="007861AF" w:rsidRPr="00E1611A">
        <w:rPr>
          <w:sz w:val="28"/>
          <w:szCs w:val="28"/>
        </w:rPr>
        <w:t xml:space="preserve">адаптации и социализации детей из семей мигрантов, включённых в систему </w:t>
      </w:r>
      <w:r w:rsidR="006F539F" w:rsidRPr="00E1611A">
        <w:rPr>
          <w:sz w:val="28"/>
          <w:szCs w:val="28"/>
        </w:rPr>
        <w:t>образования социальными</w:t>
      </w:r>
      <w:r w:rsidR="007861AF" w:rsidRPr="00E1611A">
        <w:rPr>
          <w:sz w:val="28"/>
          <w:szCs w:val="28"/>
        </w:rPr>
        <w:t xml:space="preserve"> и </w:t>
      </w:r>
      <w:r w:rsidR="00647181" w:rsidRPr="00E1611A">
        <w:rPr>
          <w:sz w:val="28"/>
          <w:szCs w:val="28"/>
        </w:rPr>
        <w:t>психологическими</w:t>
      </w:r>
      <w:r w:rsidR="007861AF" w:rsidRPr="00E1611A">
        <w:rPr>
          <w:sz w:val="28"/>
          <w:szCs w:val="28"/>
        </w:rPr>
        <w:t xml:space="preserve"> службами. </w:t>
      </w:r>
    </w:p>
    <w:p w:rsidR="00647181" w:rsidRPr="00E1611A" w:rsidRDefault="007861AF" w:rsidP="00356689">
      <w:pPr>
        <w:numPr>
          <w:ilvl w:val="0"/>
          <w:numId w:val="50"/>
        </w:numPr>
        <w:jc w:val="both"/>
        <w:rPr>
          <w:sz w:val="28"/>
          <w:szCs w:val="28"/>
        </w:rPr>
      </w:pPr>
      <w:r w:rsidRPr="00356689">
        <w:rPr>
          <w:sz w:val="28"/>
          <w:szCs w:val="28"/>
        </w:rPr>
        <w:t xml:space="preserve">использование Интернет в воспитательных и профилактических целях, размещение на сайте </w:t>
      </w:r>
      <w:r w:rsidR="00E1611A">
        <w:rPr>
          <w:sz w:val="28"/>
          <w:szCs w:val="28"/>
        </w:rPr>
        <w:t>училища информации</w:t>
      </w:r>
      <w:r w:rsidRPr="00356689">
        <w:rPr>
          <w:sz w:val="28"/>
          <w:szCs w:val="28"/>
        </w:rPr>
        <w:t xml:space="preserve">, направленную на формирование у молодёжи чувства патриотизма, гражданственности, а </w:t>
      </w:r>
      <w:r w:rsidR="009003F7" w:rsidRPr="00356689">
        <w:rPr>
          <w:sz w:val="28"/>
          <w:szCs w:val="28"/>
        </w:rPr>
        <w:t>также этнокультурного характера, создание сайта патриотического клуба, направленного на формирование толерантного поведения и навыков критического осмысления молодыми людьми происходящих общественных процессов.</w:t>
      </w:r>
    </w:p>
    <w:p w:rsidR="00647181" w:rsidRPr="00E1611A" w:rsidRDefault="00647181" w:rsidP="00356689">
      <w:pPr>
        <w:numPr>
          <w:ilvl w:val="0"/>
          <w:numId w:val="50"/>
        </w:numPr>
        <w:jc w:val="both"/>
        <w:rPr>
          <w:sz w:val="28"/>
          <w:szCs w:val="28"/>
        </w:rPr>
      </w:pPr>
      <w:r w:rsidRPr="00356689">
        <w:rPr>
          <w:sz w:val="28"/>
          <w:szCs w:val="28"/>
        </w:rPr>
        <w:t xml:space="preserve">осуществление мониторинга по развитию и выявлению субкультур и межнациональных отношений в </w:t>
      </w:r>
      <w:r w:rsidR="00E1611A">
        <w:rPr>
          <w:sz w:val="28"/>
          <w:szCs w:val="28"/>
        </w:rPr>
        <w:t>училище</w:t>
      </w:r>
      <w:r w:rsidRPr="00356689">
        <w:rPr>
          <w:sz w:val="28"/>
          <w:szCs w:val="28"/>
        </w:rPr>
        <w:t xml:space="preserve">. </w:t>
      </w:r>
    </w:p>
    <w:p w:rsidR="009003F7" w:rsidRPr="00E1611A" w:rsidRDefault="00647181" w:rsidP="00356689">
      <w:pPr>
        <w:numPr>
          <w:ilvl w:val="0"/>
          <w:numId w:val="50"/>
        </w:numPr>
        <w:jc w:val="both"/>
        <w:rPr>
          <w:sz w:val="28"/>
          <w:szCs w:val="28"/>
        </w:rPr>
      </w:pPr>
      <w:r w:rsidRPr="00356689">
        <w:rPr>
          <w:sz w:val="28"/>
          <w:szCs w:val="28"/>
        </w:rPr>
        <w:t>проведение работы по информационной безопасности, осуществление мониторинга сети Интернет в образовательном учреждении для выявления информации экстремистской направленности.</w:t>
      </w:r>
    </w:p>
    <w:p w:rsidR="009003F7" w:rsidRPr="00E1611A" w:rsidRDefault="009003F7" w:rsidP="00356689">
      <w:pPr>
        <w:numPr>
          <w:ilvl w:val="0"/>
          <w:numId w:val="50"/>
        </w:numPr>
        <w:jc w:val="both"/>
        <w:rPr>
          <w:sz w:val="28"/>
          <w:szCs w:val="28"/>
        </w:rPr>
      </w:pPr>
      <w:r w:rsidRPr="00356689">
        <w:rPr>
          <w:sz w:val="28"/>
          <w:szCs w:val="28"/>
        </w:rPr>
        <w:t xml:space="preserve">организация волонтёрского движения по реализации </w:t>
      </w:r>
      <w:r w:rsidR="001B5801" w:rsidRPr="00356689">
        <w:rPr>
          <w:sz w:val="28"/>
          <w:szCs w:val="28"/>
        </w:rPr>
        <w:t>мероприятий, противодействующих</w:t>
      </w:r>
      <w:r w:rsidRPr="00356689">
        <w:rPr>
          <w:sz w:val="28"/>
          <w:szCs w:val="28"/>
        </w:rPr>
        <w:t xml:space="preserve"> молодёжному экстремизму.</w:t>
      </w:r>
    </w:p>
    <w:p w:rsidR="007861AF" w:rsidRPr="00356689" w:rsidRDefault="009003F7" w:rsidP="00E1611A">
      <w:pPr>
        <w:numPr>
          <w:ilvl w:val="0"/>
          <w:numId w:val="50"/>
        </w:numPr>
        <w:jc w:val="both"/>
        <w:rPr>
          <w:sz w:val="28"/>
          <w:szCs w:val="28"/>
        </w:rPr>
      </w:pPr>
      <w:r w:rsidRPr="00356689">
        <w:rPr>
          <w:sz w:val="28"/>
          <w:szCs w:val="28"/>
        </w:rPr>
        <w:t>проведение родительских собран</w:t>
      </w:r>
      <w:r w:rsidR="00E1611A">
        <w:rPr>
          <w:sz w:val="28"/>
          <w:szCs w:val="28"/>
        </w:rPr>
        <w:t xml:space="preserve">ий </w:t>
      </w:r>
      <w:r w:rsidRPr="00356689">
        <w:rPr>
          <w:sz w:val="28"/>
          <w:szCs w:val="28"/>
        </w:rPr>
        <w:t xml:space="preserve">с вопросами </w:t>
      </w:r>
      <w:r w:rsidR="004F1C79" w:rsidRPr="00356689">
        <w:rPr>
          <w:sz w:val="28"/>
          <w:szCs w:val="28"/>
        </w:rPr>
        <w:t>профилактики экстремизма,  ксенофобии, информационной безопасности.</w:t>
      </w:r>
    </w:p>
    <w:p w:rsidR="00AF20BF" w:rsidRPr="00E1611A" w:rsidRDefault="001B5801" w:rsidP="00E1611A">
      <w:pPr>
        <w:numPr>
          <w:ilvl w:val="0"/>
          <w:numId w:val="50"/>
        </w:numPr>
        <w:jc w:val="both"/>
        <w:rPr>
          <w:sz w:val="28"/>
          <w:szCs w:val="28"/>
        </w:rPr>
      </w:pPr>
      <w:r w:rsidRPr="00356689">
        <w:rPr>
          <w:sz w:val="28"/>
          <w:szCs w:val="28"/>
        </w:rPr>
        <w:t>повышение занятости</w:t>
      </w:r>
      <w:r w:rsidR="004F1C79" w:rsidRPr="00356689">
        <w:rPr>
          <w:sz w:val="28"/>
          <w:szCs w:val="28"/>
        </w:rPr>
        <w:t xml:space="preserve"> молодёжи во внеурочное время</w:t>
      </w:r>
    </w:p>
    <w:p w:rsidR="00567135" w:rsidRPr="00356689" w:rsidRDefault="00567135" w:rsidP="00E1611A">
      <w:pPr>
        <w:numPr>
          <w:ilvl w:val="0"/>
          <w:numId w:val="50"/>
        </w:numPr>
        <w:jc w:val="both"/>
        <w:rPr>
          <w:sz w:val="28"/>
          <w:szCs w:val="28"/>
        </w:rPr>
      </w:pPr>
      <w:r w:rsidRPr="00356689">
        <w:rPr>
          <w:sz w:val="28"/>
          <w:szCs w:val="28"/>
        </w:rPr>
        <w:t>воссоздание системы социальной профи</w:t>
      </w:r>
      <w:r w:rsidR="00E1611A">
        <w:rPr>
          <w:sz w:val="28"/>
          <w:szCs w:val="28"/>
        </w:rPr>
        <w:t xml:space="preserve">лактики </w:t>
      </w:r>
      <w:r w:rsidR="001B5801">
        <w:rPr>
          <w:sz w:val="28"/>
          <w:szCs w:val="28"/>
        </w:rPr>
        <w:t>проявлений экстремизма</w:t>
      </w:r>
      <w:r w:rsidRPr="00356689">
        <w:rPr>
          <w:sz w:val="28"/>
          <w:szCs w:val="28"/>
        </w:rPr>
        <w:t>, направленной, прежде всего, на активизацию борьбы с безнадзорностью, беспризорностью несоверше</w:t>
      </w:r>
      <w:r w:rsidR="00E1611A">
        <w:rPr>
          <w:sz w:val="28"/>
          <w:szCs w:val="28"/>
        </w:rPr>
        <w:t>ннолетних, незаконной миграцией.</w:t>
      </w:r>
    </w:p>
    <w:p w:rsidR="00827B7B" w:rsidRPr="00356689" w:rsidRDefault="00827B7B" w:rsidP="00356689">
      <w:pPr>
        <w:rPr>
          <w:b/>
          <w:sz w:val="28"/>
          <w:szCs w:val="28"/>
          <w:u w:val="single"/>
        </w:rPr>
      </w:pPr>
    </w:p>
    <w:p w:rsidR="00567135" w:rsidRPr="00356689" w:rsidRDefault="00567135" w:rsidP="00E1611A">
      <w:pPr>
        <w:jc w:val="center"/>
        <w:rPr>
          <w:b/>
          <w:sz w:val="28"/>
          <w:szCs w:val="28"/>
          <w:u w:val="single"/>
        </w:rPr>
      </w:pPr>
      <w:r w:rsidRPr="00356689">
        <w:rPr>
          <w:b/>
          <w:sz w:val="28"/>
          <w:szCs w:val="28"/>
          <w:u w:val="single"/>
        </w:rPr>
        <w:t>Организация управления реализацией программы</w:t>
      </w:r>
      <w:r w:rsidR="00E1611A">
        <w:rPr>
          <w:b/>
          <w:sz w:val="28"/>
          <w:szCs w:val="28"/>
          <w:u w:val="single"/>
        </w:rPr>
        <w:t xml:space="preserve"> </w:t>
      </w:r>
      <w:r w:rsidRPr="00356689">
        <w:rPr>
          <w:b/>
          <w:sz w:val="28"/>
          <w:szCs w:val="28"/>
          <w:u w:val="single"/>
        </w:rPr>
        <w:t>и контроля за ходом ее исполнения</w:t>
      </w:r>
    </w:p>
    <w:p w:rsidR="00567135" w:rsidRPr="00356689" w:rsidRDefault="00567135" w:rsidP="00E1611A">
      <w:pPr>
        <w:jc w:val="both"/>
        <w:rPr>
          <w:b/>
          <w:sz w:val="28"/>
          <w:szCs w:val="28"/>
        </w:rPr>
      </w:pPr>
    </w:p>
    <w:p w:rsidR="00254065" w:rsidRPr="00356689" w:rsidRDefault="00E1611A" w:rsidP="00E1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7135" w:rsidRPr="00356689">
        <w:rPr>
          <w:sz w:val="28"/>
          <w:szCs w:val="28"/>
        </w:rPr>
        <w:t xml:space="preserve">Ответственными за выполнение мероприятий программы в установленные сроки являются исполнители программы. </w:t>
      </w:r>
      <w:r>
        <w:rPr>
          <w:sz w:val="28"/>
          <w:szCs w:val="28"/>
        </w:rPr>
        <w:t xml:space="preserve"> </w:t>
      </w:r>
      <w:r w:rsidR="00567135" w:rsidRPr="00356689">
        <w:rPr>
          <w:sz w:val="28"/>
          <w:szCs w:val="28"/>
        </w:rPr>
        <w:t xml:space="preserve">Контроль за исполнением программных мероприятий </w:t>
      </w:r>
      <w:r w:rsidR="001B5801" w:rsidRPr="00356689">
        <w:rPr>
          <w:sz w:val="28"/>
          <w:szCs w:val="28"/>
        </w:rPr>
        <w:t xml:space="preserve">осуществляет </w:t>
      </w:r>
      <w:r w:rsidR="001B5801">
        <w:rPr>
          <w:sz w:val="28"/>
          <w:szCs w:val="28"/>
        </w:rPr>
        <w:t>директор</w:t>
      </w:r>
      <w:r w:rsidRPr="00E1611A">
        <w:t xml:space="preserve"> </w:t>
      </w:r>
      <w:r w:rsidRPr="00E1611A">
        <w:rPr>
          <w:sz w:val="28"/>
          <w:szCs w:val="28"/>
        </w:rPr>
        <w:t>ГБПОУ РО ПУ № 64</w:t>
      </w:r>
      <w:r>
        <w:rPr>
          <w:sz w:val="28"/>
          <w:szCs w:val="28"/>
        </w:rPr>
        <w:t xml:space="preserve">.  </w:t>
      </w:r>
      <w:r w:rsidR="00567135" w:rsidRPr="00356689">
        <w:rPr>
          <w:sz w:val="28"/>
          <w:szCs w:val="28"/>
        </w:rPr>
        <w:t>В ходе реализации программы отдельные ее мероприятия в устано</w:t>
      </w:r>
      <w:r w:rsidR="000201BE" w:rsidRPr="00356689">
        <w:rPr>
          <w:sz w:val="28"/>
          <w:szCs w:val="28"/>
        </w:rPr>
        <w:t>вленном порядке могут уточнятся</w:t>
      </w:r>
      <w:r w:rsidR="001B5801">
        <w:rPr>
          <w:sz w:val="28"/>
          <w:szCs w:val="28"/>
        </w:rPr>
        <w:t>.</w:t>
      </w:r>
    </w:p>
    <w:p w:rsidR="00121A18" w:rsidRPr="00356689" w:rsidRDefault="00121A18" w:rsidP="00356689">
      <w:pPr>
        <w:rPr>
          <w:b/>
          <w:sz w:val="28"/>
          <w:szCs w:val="28"/>
          <w:u w:val="single"/>
        </w:rPr>
      </w:pPr>
    </w:p>
    <w:p w:rsidR="009B339D" w:rsidRPr="00356689" w:rsidRDefault="009B339D" w:rsidP="00356689">
      <w:pPr>
        <w:rPr>
          <w:b/>
          <w:sz w:val="28"/>
          <w:szCs w:val="28"/>
          <w:u w:val="single"/>
        </w:rPr>
      </w:pPr>
      <w:r w:rsidRPr="00356689">
        <w:rPr>
          <w:b/>
          <w:sz w:val="28"/>
          <w:szCs w:val="28"/>
          <w:u w:val="single"/>
        </w:rPr>
        <w:t>Реализация Программы позволит:</w:t>
      </w:r>
    </w:p>
    <w:p w:rsidR="009B339D" w:rsidRPr="00356689" w:rsidRDefault="009B339D" w:rsidP="00356689">
      <w:pPr>
        <w:rPr>
          <w:sz w:val="28"/>
          <w:szCs w:val="28"/>
        </w:rPr>
      </w:pPr>
    </w:p>
    <w:p w:rsidR="009B339D" w:rsidRPr="00356689" w:rsidRDefault="009B339D" w:rsidP="00E1611A">
      <w:pPr>
        <w:jc w:val="both"/>
        <w:rPr>
          <w:sz w:val="28"/>
          <w:szCs w:val="28"/>
        </w:rPr>
      </w:pPr>
      <w:r w:rsidRPr="00356689">
        <w:rPr>
          <w:sz w:val="28"/>
          <w:szCs w:val="28"/>
        </w:rPr>
        <w:t>1. Создать эффективную систему правовых, организационных и идеологических механизмов противодействия экстремизму</w:t>
      </w:r>
      <w:r w:rsidR="00CA2192" w:rsidRPr="00356689">
        <w:rPr>
          <w:sz w:val="28"/>
          <w:szCs w:val="28"/>
        </w:rPr>
        <w:t>,</w:t>
      </w:r>
      <w:r w:rsidR="00E1611A">
        <w:rPr>
          <w:sz w:val="28"/>
          <w:szCs w:val="28"/>
        </w:rPr>
        <w:t xml:space="preserve"> </w:t>
      </w:r>
      <w:r w:rsidRPr="00356689">
        <w:rPr>
          <w:sz w:val="28"/>
          <w:szCs w:val="28"/>
        </w:rPr>
        <w:t>этнической и религиозной нетерпимости.</w:t>
      </w:r>
    </w:p>
    <w:p w:rsidR="009B339D" w:rsidRPr="00356689" w:rsidRDefault="009B339D" w:rsidP="00E1611A">
      <w:pPr>
        <w:jc w:val="both"/>
        <w:rPr>
          <w:sz w:val="28"/>
          <w:szCs w:val="28"/>
        </w:rPr>
      </w:pPr>
      <w:r w:rsidRPr="00356689">
        <w:rPr>
          <w:sz w:val="28"/>
          <w:szCs w:val="28"/>
        </w:rPr>
        <w:t xml:space="preserve">2. Снизить степень распространенности негативных этнических установок и предрассудков </w:t>
      </w:r>
      <w:r w:rsidR="00E1611A" w:rsidRPr="00356689">
        <w:rPr>
          <w:sz w:val="28"/>
          <w:szCs w:val="28"/>
        </w:rPr>
        <w:t xml:space="preserve">в </w:t>
      </w:r>
      <w:r w:rsidR="001B5801" w:rsidRPr="00356689">
        <w:rPr>
          <w:sz w:val="28"/>
          <w:szCs w:val="28"/>
        </w:rPr>
        <w:t>подростковой</w:t>
      </w:r>
      <w:r w:rsidR="001B5801">
        <w:rPr>
          <w:sz w:val="28"/>
          <w:szCs w:val="28"/>
        </w:rPr>
        <w:t xml:space="preserve"> </w:t>
      </w:r>
      <w:r w:rsidR="001B5801" w:rsidRPr="00356689">
        <w:rPr>
          <w:sz w:val="28"/>
          <w:szCs w:val="28"/>
        </w:rPr>
        <w:t>среде</w:t>
      </w:r>
      <w:r w:rsidR="001B5801">
        <w:rPr>
          <w:sz w:val="28"/>
          <w:szCs w:val="28"/>
        </w:rPr>
        <w:t>.</w:t>
      </w:r>
    </w:p>
    <w:p w:rsidR="000201BE" w:rsidRPr="00356689" w:rsidRDefault="004F1C79" w:rsidP="00E1611A">
      <w:pPr>
        <w:jc w:val="both"/>
        <w:rPr>
          <w:sz w:val="28"/>
          <w:szCs w:val="28"/>
        </w:rPr>
      </w:pPr>
      <w:r w:rsidRPr="00356689">
        <w:rPr>
          <w:sz w:val="28"/>
          <w:szCs w:val="28"/>
        </w:rPr>
        <w:t>3</w:t>
      </w:r>
      <w:r w:rsidR="009B339D" w:rsidRPr="00356689">
        <w:rPr>
          <w:sz w:val="28"/>
          <w:szCs w:val="28"/>
        </w:rPr>
        <w:t>.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0201BE" w:rsidRPr="00356689" w:rsidRDefault="00D05A9C" w:rsidP="00E1611A">
      <w:pPr>
        <w:jc w:val="both"/>
        <w:rPr>
          <w:sz w:val="28"/>
          <w:szCs w:val="28"/>
        </w:rPr>
      </w:pPr>
      <w:r w:rsidRPr="00356689">
        <w:rPr>
          <w:sz w:val="28"/>
          <w:szCs w:val="28"/>
        </w:rPr>
        <w:t xml:space="preserve">4. Сформирует у </w:t>
      </w:r>
      <w:r w:rsidR="00E1611A" w:rsidRPr="00356689">
        <w:rPr>
          <w:sz w:val="28"/>
          <w:szCs w:val="28"/>
        </w:rPr>
        <w:t>обучающихся навыки</w:t>
      </w:r>
      <w:r w:rsidRPr="00356689">
        <w:rPr>
          <w:sz w:val="28"/>
          <w:szCs w:val="28"/>
        </w:rPr>
        <w:t xml:space="preserve"> цивилизованного общения в Интернет-пространстве, этикета в чатах и форумах.</w:t>
      </w:r>
    </w:p>
    <w:p w:rsidR="00D05A9C" w:rsidRPr="00356689" w:rsidRDefault="00D05A9C" w:rsidP="00E1611A">
      <w:pPr>
        <w:jc w:val="both"/>
        <w:rPr>
          <w:sz w:val="28"/>
          <w:szCs w:val="28"/>
        </w:rPr>
      </w:pPr>
      <w:r w:rsidRPr="00356689">
        <w:rPr>
          <w:sz w:val="28"/>
          <w:szCs w:val="28"/>
        </w:rPr>
        <w:t>5.Обеспечит информационную безопасность</w:t>
      </w:r>
    </w:p>
    <w:p w:rsidR="00D05A9C" w:rsidRPr="00356689" w:rsidRDefault="00D05A9C" w:rsidP="00E1611A">
      <w:pPr>
        <w:jc w:val="both"/>
        <w:rPr>
          <w:sz w:val="28"/>
          <w:szCs w:val="28"/>
        </w:rPr>
      </w:pPr>
      <w:r w:rsidRPr="00356689">
        <w:rPr>
          <w:sz w:val="28"/>
          <w:szCs w:val="28"/>
        </w:rPr>
        <w:t>6. Обеспечит необходимую адаптацию и социализацию детей из семей мигрантов, включённых в систему образования.</w:t>
      </w:r>
    </w:p>
    <w:p w:rsidR="00D05A9C" w:rsidRPr="00E1611A" w:rsidRDefault="00D05A9C" w:rsidP="00E1611A">
      <w:pPr>
        <w:jc w:val="both"/>
        <w:rPr>
          <w:sz w:val="28"/>
          <w:szCs w:val="28"/>
        </w:rPr>
      </w:pPr>
      <w:r w:rsidRPr="00356689">
        <w:rPr>
          <w:sz w:val="28"/>
          <w:szCs w:val="28"/>
        </w:rPr>
        <w:t>7. Предотвратит</w:t>
      </w:r>
      <w:r w:rsidR="00E1611A">
        <w:rPr>
          <w:sz w:val="28"/>
          <w:szCs w:val="28"/>
        </w:rPr>
        <w:t>ь</w:t>
      </w:r>
      <w:r w:rsidRPr="00356689">
        <w:rPr>
          <w:sz w:val="28"/>
          <w:szCs w:val="28"/>
        </w:rPr>
        <w:t xml:space="preserve"> </w:t>
      </w:r>
      <w:r w:rsidR="0040759B" w:rsidRPr="00356689">
        <w:rPr>
          <w:sz w:val="28"/>
          <w:szCs w:val="28"/>
        </w:rPr>
        <w:t>участие студентов</w:t>
      </w:r>
      <w:r w:rsidR="00E1611A">
        <w:rPr>
          <w:sz w:val="28"/>
          <w:szCs w:val="28"/>
        </w:rPr>
        <w:t xml:space="preserve"> </w:t>
      </w:r>
      <w:r w:rsidRPr="00356689">
        <w:rPr>
          <w:sz w:val="28"/>
          <w:szCs w:val="28"/>
        </w:rPr>
        <w:t>в организациях, неформальных движениях, осуществляющих социально негативную деятельность.</w:t>
      </w:r>
    </w:p>
    <w:p w:rsidR="00850699" w:rsidRPr="00356689" w:rsidRDefault="00504744" w:rsidP="00356689">
      <w:pPr>
        <w:jc w:val="center"/>
        <w:rPr>
          <w:b/>
          <w:sz w:val="28"/>
          <w:szCs w:val="28"/>
        </w:rPr>
      </w:pPr>
      <w:r w:rsidRPr="00356689">
        <w:rPr>
          <w:b/>
          <w:sz w:val="28"/>
          <w:szCs w:val="28"/>
        </w:rPr>
        <w:lastRenderedPageBreak/>
        <w:t>СОДЕРЖАНИЕ ПРОГРАММЫ</w:t>
      </w:r>
    </w:p>
    <w:p w:rsidR="00504744" w:rsidRPr="00356689" w:rsidRDefault="00504744" w:rsidP="00356689">
      <w:pPr>
        <w:rPr>
          <w:b/>
          <w:sz w:val="28"/>
          <w:szCs w:val="28"/>
          <w:u w:val="single"/>
        </w:rPr>
      </w:pPr>
    </w:p>
    <w:p w:rsidR="00504744" w:rsidRPr="0040759B" w:rsidRDefault="00504744" w:rsidP="008256A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0759B">
        <w:rPr>
          <w:sz w:val="28"/>
          <w:szCs w:val="28"/>
        </w:rPr>
        <w:t xml:space="preserve">Воспитательная </w:t>
      </w:r>
      <w:r w:rsidR="0040759B" w:rsidRPr="0040759B">
        <w:rPr>
          <w:sz w:val="28"/>
          <w:szCs w:val="28"/>
        </w:rPr>
        <w:t>работа по</w:t>
      </w:r>
      <w:r w:rsidRPr="0040759B">
        <w:rPr>
          <w:sz w:val="28"/>
          <w:szCs w:val="28"/>
        </w:rPr>
        <w:t xml:space="preserve"> формированию толерантности, культуры мира и межнационального согласия </w:t>
      </w:r>
      <w:r w:rsidR="0040759B" w:rsidRPr="0040759B">
        <w:rPr>
          <w:sz w:val="28"/>
          <w:szCs w:val="28"/>
        </w:rPr>
        <w:t xml:space="preserve">в </w:t>
      </w:r>
      <w:r w:rsidR="008256A7" w:rsidRPr="0040759B">
        <w:rPr>
          <w:sz w:val="28"/>
          <w:szCs w:val="28"/>
        </w:rPr>
        <w:t>училищной среде</w:t>
      </w:r>
      <w:r w:rsidRPr="0040759B">
        <w:rPr>
          <w:sz w:val="28"/>
          <w:szCs w:val="28"/>
        </w:rPr>
        <w:t>.</w:t>
      </w:r>
    </w:p>
    <w:p w:rsidR="00504744" w:rsidRPr="0040759B" w:rsidRDefault="00504744" w:rsidP="008256A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0759B">
        <w:rPr>
          <w:sz w:val="28"/>
          <w:szCs w:val="28"/>
        </w:rPr>
        <w:t>Работа психоло</w:t>
      </w:r>
      <w:r w:rsidR="00BF3DEC" w:rsidRPr="0040759B">
        <w:rPr>
          <w:sz w:val="28"/>
          <w:szCs w:val="28"/>
        </w:rPr>
        <w:t xml:space="preserve">гических </w:t>
      </w:r>
      <w:r w:rsidR="00E1611A" w:rsidRPr="0040759B">
        <w:rPr>
          <w:sz w:val="28"/>
          <w:szCs w:val="28"/>
        </w:rPr>
        <w:t xml:space="preserve">служб </w:t>
      </w:r>
      <w:r w:rsidR="008256A7" w:rsidRPr="0040759B">
        <w:rPr>
          <w:sz w:val="28"/>
          <w:szCs w:val="28"/>
        </w:rPr>
        <w:t>по формированию</w:t>
      </w:r>
      <w:r w:rsidR="00BF3DEC" w:rsidRPr="0040759B">
        <w:rPr>
          <w:sz w:val="28"/>
          <w:szCs w:val="28"/>
        </w:rPr>
        <w:t xml:space="preserve"> толерантности</w:t>
      </w:r>
      <w:r w:rsidRPr="0040759B">
        <w:rPr>
          <w:sz w:val="28"/>
          <w:szCs w:val="28"/>
        </w:rPr>
        <w:t xml:space="preserve"> в </w:t>
      </w:r>
      <w:r w:rsidR="00E1611A" w:rsidRPr="0040759B">
        <w:rPr>
          <w:sz w:val="28"/>
          <w:szCs w:val="28"/>
        </w:rPr>
        <w:t xml:space="preserve">училищной </w:t>
      </w:r>
      <w:r w:rsidRPr="0040759B">
        <w:rPr>
          <w:sz w:val="28"/>
          <w:szCs w:val="28"/>
        </w:rPr>
        <w:t>среде.</w:t>
      </w:r>
    </w:p>
    <w:p w:rsidR="00504744" w:rsidRPr="008256A7" w:rsidRDefault="008256A7" w:rsidP="008256A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256A7">
        <w:rPr>
          <w:sz w:val="28"/>
          <w:szCs w:val="28"/>
        </w:rPr>
        <w:t>Работа социальных</w:t>
      </w:r>
      <w:r w:rsidR="00776CC5" w:rsidRPr="008256A7">
        <w:rPr>
          <w:sz w:val="28"/>
          <w:szCs w:val="28"/>
        </w:rPr>
        <w:t xml:space="preserve"> </w:t>
      </w:r>
      <w:r w:rsidRPr="008256A7">
        <w:rPr>
          <w:sz w:val="28"/>
          <w:szCs w:val="28"/>
        </w:rPr>
        <w:t>служб по</w:t>
      </w:r>
      <w:r w:rsidR="00776CC5" w:rsidRPr="008256A7">
        <w:rPr>
          <w:sz w:val="28"/>
          <w:szCs w:val="28"/>
        </w:rPr>
        <w:t xml:space="preserve"> предотвращению экстремизма </w:t>
      </w:r>
    </w:p>
    <w:p w:rsidR="00504744" w:rsidRPr="00E1611A" w:rsidRDefault="00776CC5" w:rsidP="008256A7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8256A7">
        <w:rPr>
          <w:sz w:val="28"/>
          <w:szCs w:val="28"/>
        </w:rPr>
        <w:t>Работа информационных служб по обеспечению информационной безопасности</w:t>
      </w:r>
      <w:r w:rsidRPr="00356689">
        <w:rPr>
          <w:b/>
          <w:sz w:val="28"/>
          <w:szCs w:val="28"/>
        </w:rPr>
        <w:t>.</w:t>
      </w:r>
    </w:p>
    <w:p w:rsidR="00504744" w:rsidRPr="00356689" w:rsidRDefault="00504744" w:rsidP="00E1611A">
      <w:pPr>
        <w:jc w:val="both"/>
        <w:rPr>
          <w:b/>
          <w:sz w:val="28"/>
          <w:szCs w:val="28"/>
          <w:u w:val="single"/>
        </w:rPr>
      </w:pPr>
    </w:p>
    <w:p w:rsidR="00504744" w:rsidRPr="00356689" w:rsidRDefault="00504744" w:rsidP="00E1611A">
      <w:pPr>
        <w:jc w:val="both"/>
        <w:rPr>
          <w:b/>
          <w:sz w:val="28"/>
          <w:szCs w:val="28"/>
          <w:u w:val="single"/>
        </w:rPr>
      </w:pPr>
    </w:p>
    <w:p w:rsidR="00504744" w:rsidRDefault="00504744" w:rsidP="00356689">
      <w:pPr>
        <w:rPr>
          <w:b/>
          <w:sz w:val="28"/>
          <w:szCs w:val="28"/>
          <w:u w:val="single"/>
        </w:rPr>
      </w:pPr>
    </w:p>
    <w:p w:rsidR="00E1611A" w:rsidRDefault="00E1611A" w:rsidP="00356689">
      <w:pPr>
        <w:rPr>
          <w:b/>
          <w:sz w:val="28"/>
          <w:szCs w:val="28"/>
          <w:u w:val="single"/>
        </w:rPr>
      </w:pPr>
    </w:p>
    <w:p w:rsidR="00E1611A" w:rsidRDefault="00E1611A" w:rsidP="00356689">
      <w:pPr>
        <w:rPr>
          <w:b/>
          <w:sz w:val="28"/>
          <w:szCs w:val="28"/>
          <w:u w:val="single"/>
        </w:rPr>
      </w:pPr>
    </w:p>
    <w:p w:rsidR="00E1611A" w:rsidRDefault="00E1611A" w:rsidP="00356689">
      <w:pPr>
        <w:rPr>
          <w:b/>
          <w:sz w:val="28"/>
          <w:szCs w:val="28"/>
          <w:u w:val="single"/>
        </w:rPr>
      </w:pPr>
    </w:p>
    <w:p w:rsidR="00E1611A" w:rsidRDefault="00E1611A" w:rsidP="00356689">
      <w:pPr>
        <w:rPr>
          <w:b/>
          <w:sz w:val="28"/>
          <w:szCs w:val="28"/>
          <w:u w:val="single"/>
        </w:rPr>
      </w:pPr>
    </w:p>
    <w:p w:rsidR="00E1611A" w:rsidRDefault="00E1611A" w:rsidP="00356689">
      <w:pPr>
        <w:rPr>
          <w:b/>
          <w:sz w:val="28"/>
          <w:szCs w:val="28"/>
          <w:u w:val="single"/>
        </w:rPr>
      </w:pPr>
    </w:p>
    <w:p w:rsidR="00E1611A" w:rsidRDefault="00E1611A" w:rsidP="00356689">
      <w:pPr>
        <w:rPr>
          <w:b/>
          <w:sz w:val="28"/>
          <w:szCs w:val="28"/>
          <w:u w:val="single"/>
        </w:rPr>
      </w:pPr>
    </w:p>
    <w:p w:rsidR="00E1611A" w:rsidRDefault="00E1611A" w:rsidP="00356689">
      <w:pPr>
        <w:rPr>
          <w:b/>
          <w:sz w:val="28"/>
          <w:szCs w:val="28"/>
          <w:u w:val="single"/>
        </w:rPr>
      </w:pPr>
    </w:p>
    <w:p w:rsidR="00E1611A" w:rsidRDefault="00E1611A" w:rsidP="00356689">
      <w:pPr>
        <w:rPr>
          <w:b/>
          <w:sz w:val="28"/>
          <w:szCs w:val="28"/>
          <w:u w:val="single"/>
        </w:rPr>
      </w:pPr>
    </w:p>
    <w:p w:rsidR="008256A7" w:rsidRDefault="008256A7" w:rsidP="00356689">
      <w:pPr>
        <w:rPr>
          <w:b/>
          <w:sz w:val="28"/>
          <w:szCs w:val="28"/>
          <w:u w:val="single"/>
        </w:rPr>
      </w:pPr>
    </w:p>
    <w:p w:rsidR="008256A7" w:rsidRDefault="008256A7" w:rsidP="00356689">
      <w:pPr>
        <w:rPr>
          <w:b/>
          <w:sz w:val="28"/>
          <w:szCs w:val="28"/>
          <w:u w:val="single"/>
        </w:rPr>
      </w:pPr>
    </w:p>
    <w:p w:rsidR="008256A7" w:rsidRDefault="008256A7" w:rsidP="00356689">
      <w:pPr>
        <w:rPr>
          <w:b/>
          <w:sz w:val="28"/>
          <w:szCs w:val="28"/>
          <w:u w:val="single"/>
        </w:rPr>
      </w:pPr>
    </w:p>
    <w:p w:rsidR="008256A7" w:rsidRDefault="008256A7" w:rsidP="00356689">
      <w:pPr>
        <w:rPr>
          <w:b/>
          <w:sz w:val="28"/>
          <w:szCs w:val="28"/>
          <w:u w:val="single"/>
        </w:rPr>
      </w:pPr>
    </w:p>
    <w:p w:rsidR="008256A7" w:rsidRDefault="008256A7" w:rsidP="00356689">
      <w:pPr>
        <w:rPr>
          <w:b/>
          <w:sz w:val="28"/>
          <w:szCs w:val="28"/>
          <w:u w:val="single"/>
        </w:rPr>
      </w:pPr>
    </w:p>
    <w:p w:rsidR="008256A7" w:rsidRDefault="008256A7" w:rsidP="00356689">
      <w:pPr>
        <w:rPr>
          <w:b/>
          <w:sz w:val="28"/>
          <w:szCs w:val="28"/>
          <w:u w:val="single"/>
        </w:rPr>
      </w:pPr>
    </w:p>
    <w:p w:rsidR="008256A7" w:rsidRDefault="008256A7" w:rsidP="00356689">
      <w:pPr>
        <w:rPr>
          <w:b/>
          <w:sz w:val="28"/>
          <w:szCs w:val="28"/>
          <w:u w:val="single"/>
        </w:rPr>
      </w:pPr>
    </w:p>
    <w:p w:rsidR="008256A7" w:rsidRDefault="008256A7" w:rsidP="00356689">
      <w:pPr>
        <w:rPr>
          <w:b/>
          <w:sz w:val="28"/>
          <w:szCs w:val="28"/>
          <w:u w:val="single"/>
        </w:rPr>
      </w:pPr>
    </w:p>
    <w:p w:rsidR="008256A7" w:rsidRDefault="008256A7" w:rsidP="00356689">
      <w:pPr>
        <w:rPr>
          <w:b/>
          <w:sz w:val="28"/>
          <w:szCs w:val="28"/>
          <w:u w:val="single"/>
        </w:rPr>
      </w:pPr>
    </w:p>
    <w:p w:rsidR="008256A7" w:rsidRDefault="008256A7" w:rsidP="00356689">
      <w:pPr>
        <w:rPr>
          <w:b/>
          <w:sz w:val="28"/>
          <w:szCs w:val="28"/>
          <w:u w:val="single"/>
        </w:rPr>
      </w:pPr>
    </w:p>
    <w:p w:rsidR="008256A7" w:rsidRDefault="008256A7" w:rsidP="00356689">
      <w:pPr>
        <w:rPr>
          <w:b/>
          <w:sz w:val="28"/>
          <w:szCs w:val="28"/>
          <w:u w:val="single"/>
        </w:rPr>
      </w:pPr>
    </w:p>
    <w:p w:rsidR="008256A7" w:rsidRDefault="008256A7" w:rsidP="00356689">
      <w:pPr>
        <w:rPr>
          <w:b/>
          <w:sz w:val="28"/>
          <w:szCs w:val="28"/>
          <w:u w:val="single"/>
        </w:rPr>
      </w:pPr>
    </w:p>
    <w:p w:rsidR="008256A7" w:rsidRDefault="008256A7" w:rsidP="00356689">
      <w:pPr>
        <w:rPr>
          <w:b/>
          <w:sz w:val="28"/>
          <w:szCs w:val="28"/>
          <w:u w:val="single"/>
        </w:rPr>
      </w:pPr>
    </w:p>
    <w:p w:rsidR="008256A7" w:rsidRDefault="008256A7" w:rsidP="00356689">
      <w:pPr>
        <w:rPr>
          <w:b/>
          <w:sz w:val="28"/>
          <w:szCs w:val="28"/>
          <w:u w:val="single"/>
        </w:rPr>
      </w:pPr>
    </w:p>
    <w:p w:rsidR="008256A7" w:rsidRDefault="008256A7" w:rsidP="00356689">
      <w:pPr>
        <w:rPr>
          <w:b/>
          <w:sz w:val="28"/>
          <w:szCs w:val="28"/>
          <w:u w:val="single"/>
        </w:rPr>
      </w:pPr>
    </w:p>
    <w:p w:rsidR="008256A7" w:rsidRDefault="008256A7" w:rsidP="00356689">
      <w:pPr>
        <w:rPr>
          <w:b/>
          <w:sz w:val="28"/>
          <w:szCs w:val="28"/>
          <w:u w:val="single"/>
        </w:rPr>
      </w:pPr>
    </w:p>
    <w:p w:rsidR="008256A7" w:rsidRDefault="008256A7" w:rsidP="00356689">
      <w:pPr>
        <w:rPr>
          <w:b/>
          <w:sz w:val="28"/>
          <w:szCs w:val="28"/>
          <w:u w:val="single"/>
        </w:rPr>
      </w:pPr>
    </w:p>
    <w:p w:rsidR="008256A7" w:rsidRDefault="008256A7" w:rsidP="00356689">
      <w:pPr>
        <w:rPr>
          <w:b/>
          <w:sz w:val="28"/>
          <w:szCs w:val="28"/>
          <w:u w:val="single"/>
        </w:rPr>
      </w:pPr>
    </w:p>
    <w:p w:rsidR="008256A7" w:rsidRDefault="008256A7" w:rsidP="00356689">
      <w:pPr>
        <w:rPr>
          <w:b/>
          <w:sz w:val="28"/>
          <w:szCs w:val="28"/>
          <w:u w:val="single"/>
        </w:rPr>
      </w:pPr>
    </w:p>
    <w:p w:rsidR="008256A7" w:rsidRDefault="008256A7" w:rsidP="00356689">
      <w:pPr>
        <w:rPr>
          <w:b/>
          <w:sz w:val="28"/>
          <w:szCs w:val="28"/>
          <w:u w:val="single"/>
        </w:rPr>
      </w:pPr>
    </w:p>
    <w:p w:rsidR="00E1611A" w:rsidRDefault="00E1611A" w:rsidP="00356689">
      <w:pPr>
        <w:rPr>
          <w:b/>
          <w:sz w:val="28"/>
          <w:szCs w:val="28"/>
          <w:u w:val="single"/>
        </w:rPr>
      </w:pPr>
    </w:p>
    <w:p w:rsidR="00E1611A" w:rsidRDefault="00E1611A" w:rsidP="00356689">
      <w:pPr>
        <w:rPr>
          <w:b/>
          <w:sz w:val="28"/>
          <w:szCs w:val="28"/>
          <w:u w:val="single"/>
        </w:rPr>
      </w:pPr>
    </w:p>
    <w:p w:rsidR="00E1611A" w:rsidRDefault="00E1611A" w:rsidP="00356689">
      <w:pPr>
        <w:rPr>
          <w:b/>
          <w:sz w:val="28"/>
          <w:szCs w:val="28"/>
          <w:u w:val="single"/>
        </w:rPr>
      </w:pPr>
    </w:p>
    <w:p w:rsidR="00E1611A" w:rsidRPr="00356689" w:rsidRDefault="00E1611A" w:rsidP="00356689">
      <w:pPr>
        <w:rPr>
          <w:b/>
          <w:sz w:val="28"/>
          <w:szCs w:val="28"/>
          <w:u w:val="single"/>
        </w:rPr>
      </w:pPr>
    </w:p>
    <w:p w:rsidR="0022389D" w:rsidRPr="00356689" w:rsidRDefault="0022389D" w:rsidP="00356689">
      <w:pPr>
        <w:jc w:val="both"/>
        <w:rPr>
          <w:b/>
          <w:i/>
          <w:sz w:val="28"/>
          <w:szCs w:val="28"/>
        </w:rPr>
      </w:pPr>
    </w:p>
    <w:p w:rsidR="00504744" w:rsidRPr="008256A7" w:rsidRDefault="00776CC5" w:rsidP="00356689">
      <w:pPr>
        <w:ind w:left="360"/>
        <w:jc w:val="both"/>
        <w:rPr>
          <w:b/>
          <w:sz w:val="28"/>
          <w:szCs w:val="28"/>
        </w:rPr>
      </w:pPr>
      <w:r w:rsidRPr="008256A7">
        <w:rPr>
          <w:b/>
          <w:sz w:val="28"/>
          <w:szCs w:val="28"/>
        </w:rPr>
        <w:lastRenderedPageBreak/>
        <w:t>1.Воспитательная работа по формированию толерантности, культуры мира и межнационального согласия.</w:t>
      </w:r>
    </w:p>
    <w:p w:rsidR="00F26396" w:rsidRPr="00356689" w:rsidRDefault="00F26396" w:rsidP="00356689">
      <w:pPr>
        <w:ind w:left="360"/>
        <w:jc w:val="both"/>
        <w:rPr>
          <w:b/>
          <w:i/>
          <w:sz w:val="28"/>
          <w:szCs w:val="28"/>
        </w:rPr>
      </w:pPr>
    </w:p>
    <w:p w:rsidR="00326905" w:rsidRPr="00356689" w:rsidRDefault="00F26396" w:rsidP="00253B83">
      <w:pPr>
        <w:ind w:left="360"/>
        <w:jc w:val="center"/>
        <w:rPr>
          <w:b/>
          <w:i/>
          <w:sz w:val="28"/>
          <w:szCs w:val="28"/>
        </w:rPr>
      </w:pPr>
      <w:r w:rsidRPr="00356689">
        <w:rPr>
          <w:b/>
          <w:sz w:val="28"/>
          <w:szCs w:val="28"/>
          <w:u w:val="single"/>
        </w:rPr>
        <w:t>Перечень программных мероприятий</w:t>
      </w:r>
    </w:p>
    <w:p w:rsidR="00326905" w:rsidRPr="00356689" w:rsidRDefault="00326905" w:rsidP="00356689">
      <w:pPr>
        <w:ind w:left="360"/>
        <w:jc w:val="both"/>
        <w:rPr>
          <w:b/>
          <w:i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371"/>
        <w:gridCol w:w="1598"/>
        <w:gridCol w:w="3827"/>
      </w:tblGrid>
      <w:tr w:rsidR="00F26396" w:rsidRPr="00356689" w:rsidTr="00253B83">
        <w:trPr>
          <w:trHeight w:val="550"/>
        </w:trPr>
        <w:tc>
          <w:tcPr>
            <w:tcW w:w="3261" w:type="dxa"/>
          </w:tcPr>
          <w:p w:rsidR="00326905" w:rsidRPr="00253B83" w:rsidRDefault="00326905" w:rsidP="00E1611A">
            <w:pPr>
              <w:jc w:val="center"/>
            </w:pPr>
            <w:r w:rsidRPr="00253B83">
              <w:t>Мероприятия</w:t>
            </w:r>
          </w:p>
        </w:tc>
        <w:tc>
          <w:tcPr>
            <w:tcW w:w="2371" w:type="dxa"/>
          </w:tcPr>
          <w:p w:rsidR="00326905" w:rsidRPr="00253B83" w:rsidRDefault="00326905" w:rsidP="00E1611A">
            <w:pPr>
              <w:jc w:val="center"/>
            </w:pPr>
            <w:r w:rsidRPr="00253B83">
              <w:t>исполнители</w:t>
            </w:r>
          </w:p>
        </w:tc>
        <w:tc>
          <w:tcPr>
            <w:tcW w:w="1598" w:type="dxa"/>
          </w:tcPr>
          <w:p w:rsidR="00326905" w:rsidRPr="00253B83" w:rsidRDefault="00326905" w:rsidP="00E1611A">
            <w:pPr>
              <w:jc w:val="center"/>
            </w:pPr>
            <w:r w:rsidRPr="00253B83">
              <w:t>Сроки проведения</w:t>
            </w:r>
          </w:p>
        </w:tc>
        <w:tc>
          <w:tcPr>
            <w:tcW w:w="3827" w:type="dxa"/>
          </w:tcPr>
          <w:p w:rsidR="00326905" w:rsidRPr="00253B83" w:rsidRDefault="00326905" w:rsidP="00E1611A">
            <w:pPr>
              <w:jc w:val="center"/>
            </w:pPr>
            <w:r w:rsidRPr="00253B83">
              <w:t>цели</w:t>
            </w:r>
          </w:p>
        </w:tc>
      </w:tr>
      <w:tr w:rsidR="00F26396" w:rsidRPr="00356689" w:rsidTr="00253B83">
        <w:trPr>
          <w:trHeight w:val="803"/>
        </w:trPr>
        <w:tc>
          <w:tcPr>
            <w:tcW w:w="3261" w:type="dxa"/>
          </w:tcPr>
          <w:p w:rsidR="00326905" w:rsidRPr="00253B83" w:rsidRDefault="00326905" w:rsidP="00253B83">
            <w:pPr>
              <w:jc w:val="both"/>
            </w:pPr>
            <w:r w:rsidRPr="00253B83">
              <w:t>Классные часы по толерантности</w:t>
            </w:r>
          </w:p>
          <w:p w:rsidR="00326905" w:rsidRPr="00253B83" w:rsidRDefault="00326905" w:rsidP="00253B83">
            <w:pPr>
              <w:jc w:val="both"/>
            </w:pPr>
          </w:p>
        </w:tc>
        <w:tc>
          <w:tcPr>
            <w:tcW w:w="2371" w:type="dxa"/>
          </w:tcPr>
          <w:p w:rsidR="00326905" w:rsidRPr="00253B83" w:rsidRDefault="00326905" w:rsidP="00356689">
            <w:pPr>
              <w:jc w:val="center"/>
            </w:pPr>
            <w:r w:rsidRPr="00253B83">
              <w:t>Классные руководители</w:t>
            </w:r>
          </w:p>
        </w:tc>
        <w:tc>
          <w:tcPr>
            <w:tcW w:w="1598" w:type="dxa"/>
          </w:tcPr>
          <w:p w:rsidR="00326905" w:rsidRPr="00253B83" w:rsidRDefault="00253B83" w:rsidP="00356689">
            <w:pPr>
              <w:jc w:val="center"/>
            </w:pPr>
            <w:r w:rsidRPr="00253B83">
              <w:t>По плану</w:t>
            </w:r>
          </w:p>
        </w:tc>
        <w:tc>
          <w:tcPr>
            <w:tcW w:w="3827" w:type="dxa"/>
          </w:tcPr>
          <w:p w:rsidR="00326905" w:rsidRPr="00253B83" w:rsidRDefault="00672A4A" w:rsidP="00253B83">
            <w:pPr>
              <w:jc w:val="both"/>
            </w:pPr>
            <w:r w:rsidRPr="00253B83">
              <w:t>формированию толерантности, культуры мира и межнационального согласия</w:t>
            </w:r>
          </w:p>
        </w:tc>
      </w:tr>
      <w:tr w:rsidR="00F26396" w:rsidRPr="00356689" w:rsidTr="00253B83">
        <w:trPr>
          <w:trHeight w:val="267"/>
        </w:trPr>
        <w:tc>
          <w:tcPr>
            <w:tcW w:w="3261" w:type="dxa"/>
          </w:tcPr>
          <w:p w:rsidR="00326905" w:rsidRPr="00253B83" w:rsidRDefault="00326905" w:rsidP="00253B83">
            <w:pPr>
              <w:jc w:val="both"/>
            </w:pPr>
            <w:r w:rsidRPr="00253B83">
              <w:t>Родительские собрания по вопросам предотвращения экстремизма</w:t>
            </w:r>
          </w:p>
        </w:tc>
        <w:tc>
          <w:tcPr>
            <w:tcW w:w="2371" w:type="dxa"/>
          </w:tcPr>
          <w:p w:rsidR="00326905" w:rsidRPr="00253B83" w:rsidRDefault="00326905" w:rsidP="00356689">
            <w:pPr>
              <w:jc w:val="center"/>
            </w:pPr>
            <w:r w:rsidRPr="00253B83">
              <w:t>Классные руководители</w:t>
            </w:r>
          </w:p>
        </w:tc>
        <w:tc>
          <w:tcPr>
            <w:tcW w:w="1598" w:type="dxa"/>
          </w:tcPr>
          <w:p w:rsidR="00326905" w:rsidRPr="00253B83" w:rsidRDefault="00253B83" w:rsidP="00356689">
            <w:pPr>
              <w:jc w:val="center"/>
            </w:pPr>
            <w:r w:rsidRPr="00253B83">
              <w:t>По плану</w:t>
            </w:r>
          </w:p>
        </w:tc>
        <w:tc>
          <w:tcPr>
            <w:tcW w:w="3827" w:type="dxa"/>
          </w:tcPr>
          <w:p w:rsidR="00326905" w:rsidRPr="00253B83" w:rsidRDefault="00D05A9C" w:rsidP="00E1611A">
            <w:pPr>
              <w:jc w:val="both"/>
            </w:pPr>
            <w:r w:rsidRPr="00253B83">
              <w:t>Профилактика экстремизма, ксенофобии,</w:t>
            </w:r>
            <w:r w:rsidR="00253B83" w:rsidRPr="00253B83">
              <w:t xml:space="preserve"> </w:t>
            </w:r>
            <w:r w:rsidRPr="00253B83">
              <w:t>информационная безопасность</w:t>
            </w:r>
          </w:p>
        </w:tc>
      </w:tr>
      <w:tr w:rsidR="00F26396" w:rsidRPr="00356689" w:rsidTr="00253B83">
        <w:trPr>
          <w:trHeight w:val="1810"/>
        </w:trPr>
        <w:tc>
          <w:tcPr>
            <w:tcW w:w="3261" w:type="dxa"/>
          </w:tcPr>
          <w:p w:rsidR="00326905" w:rsidRPr="00253B83" w:rsidRDefault="00326905" w:rsidP="00253B83">
            <w:pPr>
              <w:jc w:val="both"/>
            </w:pPr>
            <w:r w:rsidRPr="00253B83">
              <w:rPr>
                <w:b/>
              </w:rPr>
              <w:t xml:space="preserve"> </w:t>
            </w:r>
            <w:r w:rsidRPr="00253B83">
              <w:t>Конкурсы</w:t>
            </w:r>
            <w:r w:rsidR="00F26396" w:rsidRPr="00253B83">
              <w:t>,</w:t>
            </w:r>
            <w:r w:rsidRPr="00253B83">
              <w:t xml:space="preserve"> </w:t>
            </w:r>
            <w:r w:rsidR="00A34F36" w:rsidRPr="00253B83">
              <w:t xml:space="preserve">выставки, </w:t>
            </w:r>
            <w:r w:rsidR="00253B83" w:rsidRPr="00253B83">
              <w:t>викторины, круглые столы</w:t>
            </w:r>
            <w:r w:rsidR="00F26396" w:rsidRPr="00253B83">
              <w:t xml:space="preserve">, концерты </w:t>
            </w:r>
            <w:r w:rsidRPr="00253B83">
              <w:t>по профилактике экстремизма</w:t>
            </w:r>
            <w:r w:rsidR="00F26396" w:rsidRPr="00253B83">
              <w:t>, по формированию  патриотизма и гражданственности</w:t>
            </w:r>
          </w:p>
        </w:tc>
        <w:tc>
          <w:tcPr>
            <w:tcW w:w="2371" w:type="dxa"/>
          </w:tcPr>
          <w:p w:rsidR="00326905" w:rsidRDefault="00A34F36" w:rsidP="00253B83">
            <w:pPr>
              <w:jc w:val="center"/>
            </w:pPr>
            <w:r w:rsidRPr="00253B83">
              <w:t xml:space="preserve">И.о зам. </w:t>
            </w:r>
            <w:r w:rsidR="00253B83" w:rsidRPr="00253B83">
              <w:t>директора по</w:t>
            </w:r>
            <w:r w:rsidRPr="00253B83">
              <w:t xml:space="preserve"> воспитательной работе </w:t>
            </w:r>
          </w:p>
          <w:p w:rsidR="00F76308" w:rsidRPr="00253B83" w:rsidRDefault="00F76308" w:rsidP="00253B83">
            <w:pPr>
              <w:jc w:val="center"/>
            </w:pPr>
            <w:r>
              <w:t>Педагог-организатор</w:t>
            </w:r>
          </w:p>
        </w:tc>
        <w:tc>
          <w:tcPr>
            <w:tcW w:w="1598" w:type="dxa"/>
          </w:tcPr>
          <w:p w:rsidR="00326905" w:rsidRPr="00253B83" w:rsidRDefault="00253B83" w:rsidP="00356689">
            <w:pPr>
              <w:jc w:val="center"/>
            </w:pPr>
            <w:r w:rsidRPr="00253B83">
              <w:t>По плану</w:t>
            </w:r>
          </w:p>
        </w:tc>
        <w:tc>
          <w:tcPr>
            <w:tcW w:w="3827" w:type="dxa"/>
          </w:tcPr>
          <w:p w:rsidR="00672A4A" w:rsidRPr="00253B83" w:rsidRDefault="00D05A9C" w:rsidP="00E1611A">
            <w:pPr>
              <w:jc w:val="both"/>
            </w:pPr>
            <w:r w:rsidRPr="00253B83">
              <w:t>Формирование</w:t>
            </w:r>
            <w:r w:rsidR="00672A4A" w:rsidRPr="00253B83">
              <w:t xml:space="preserve"> толерантности, культуры мира и межнационального согласия </w:t>
            </w:r>
          </w:p>
          <w:p w:rsidR="00326905" w:rsidRPr="00253B83" w:rsidRDefault="00326905" w:rsidP="00E1611A">
            <w:pPr>
              <w:jc w:val="both"/>
            </w:pPr>
          </w:p>
        </w:tc>
      </w:tr>
      <w:tr w:rsidR="00F26396" w:rsidRPr="00356689" w:rsidTr="00253B83">
        <w:trPr>
          <w:trHeight w:val="267"/>
        </w:trPr>
        <w:tc>
          <w:tcPr>
            <w:tcW w:w="3261" w:type="dxa"/>
          </w:tcPr>
          <w:p w:rsidR="00326905" w:rsidRPr="00253B83" w:rsidRDefault="00253B83" w:rsidP="00253B83">
            <w:pPr>
              <w:jc w:val="both"/>
            </w:pPr>
            <w:r w:rsidRPr="00253B83">
              <w:t xml:space="preserve">Мониторинг по выявлению </w:t>
            </w:r>
            <w:r w:rsidR="00A34F36" w:rsidRPr="00253B83">
              <w:t>субкультур</w:t>
            </w:r>
          </w:p>
        </w:tc>
        <w:tc>
          <w:tcPr>
            <w:tcW w:w="2371" w:type="dxa"/>
          </w:tcPr>
          <w:p w:rsidR="00326905" w:rsidRPr="00253B83" w:rsidRDefault="00F76308" w:rsidP="00253B83">
            <w:pPr>
              <w:jc w:val="center"/>
            </w:pPr>
            <w:r>
              <w:t>К</w:t>
            </w:r>
            <w:r w:rsidR="00A34F36" w:rsidRPr="00253B83">
              <w:t>лассные руководители</w:t>
            </w:r>
          </w:p>
        </w:tc>
        <w:tc>
          <w:tcPr>
            <w:tcW w:w="1598" w:type="dxa"/>
          </w:tcPr>
          <w:p w:rsidR="00326905" w:rsidRPr="00253B83" w:rsidRDefault="00A34F36" w:rsidP="00356689">
            <w:pPr>
              <w:jc w:val="center"/>
            </w:pPr>
            <w:r w:rsidRPr="00253B83">
              <w:t>Раз в полугодие</w:t>
            </w:r>
          </w:p>
        </w:tc>
        <w:tc>
          <w:tcPr>
            <w:tcW w:w="3827" w:type="dxa"/>
          </w:tcPr>
          <w:p w:rsidR="00326905" w:rsidRPr="00253B83" w:rsidRDefault="00672A4A" w:rsidP="00253B83">
            <w:pPr>
              <w:jc w:val="both"/>
            </w:pPr>
            <w:r w:rsidRPr="00253B83">
              <w:t xml:space="preserve">Выявление и профилактика участия </w:t>
            </w:r>
            <w:r w:rsidR="00253B83" w:rsidRPr="00253B83">
              <w:t>студентов</w:t>
            </w:r>
            <w:r w:rsidRPr="00253B83">
              <w:t xml:space="preserve"> в организациях, осуществляющих социально негативную деятельность.</w:t>
            </w:r>
          </w:p>
        </w:tc>
      </w:tr>
      <w:tr w:rsidR="00F26396" w:rsidRPr="00356689" w:rsidTr="00253B83">
        <w:trPr>
          <w:trHeight w:val="267"/>
        </w:trPr>
        <w:tc>
          <w:tcPr>
            <w:tcW w:w="3261" w:type="dxa"/>
          </w:tcPr>
          <w:p w:rsidR="00326905" w:rsidRPr="00253B83" w:rsidRDefault="00A34F36" w:rsidP="00253B83">
            <w:pPr>
              <w:jc w:val="both"/>
            </w:pPr>
            <w:r w:rsidRPr="00253B83">
              <w:t xml:space="preserve">Мониторинг по определению </w:t>
            </w:r>
            <w:r w:rsidR="00F26396" w:rsidRPr="00253B83">
              <w:t xml:space="preserve"> уровня взаимоотношений</w:t>
            </w:r>
            <w:r w:rsidRPr="00253B83">
              <w:t xml:space="preserve"> среди учащихся  в коллективе</w:t>
            </w:r>
          </w:p>
        </w:tc>
        <w:tc>
          <w:tcPr>
            <w:tcW w:w="2371" w:type="dxa"/>
          </w:tcPr>
          <w:p w:rsidR="00326905" w:rsidRPr="00253B83" w:rsidRDefault="00A34F36" w:rsidP="00253B83">
            <w:pPr>
              <w:jc w:val="center"/>
            </w:pPr>
            <w:r w:rsidRPr="00253B83">
              <w:t>И.о  зам. директора по воспитательной работе, классные руководители</w:t>
            </w:r>
          </w:p>
        </w:tc>
        <w:tc>
          <w:tcPr>
            <w:tcW w:w="1598" w:type="dxa"/>
          </w:tcPr>
          <w:p w:rsidR="00326905" w:rsidRPr="00253B83" w:rsidRDefault="00A34F36" w:rsidP="00356689">
            <w:pPr>
              <w:jc w:val="center"/>
            </w:pPr>
            <w:r w:rsidRPr="00253B83">
              <w:t>Раз в полугодие</w:t>
            </w:r>
          </w:p>
        </w:tc>
        <w:tc>
          <w:tcPr>
            <w:tcW w:w="3827" w:type="dxa"/>
          </w:tcPr>
          <w:p w:rsidR="00326905" w:rsidRPr="00253B83" w:rsidRDefault="00672A4A" w:rsidP="00253B83">
            <w:pPr>
              <w:jc w:val="both"/>
            </w:pPr>
            <w:r w:rsidRPr="00253B83">
              <w:t>определение уровня взаимоотношений среди учащихся  в коллективе</w:t>
            </w:r>
          </w:p>
        </w:tc>
      </w:tr>
      <w:tr w:rsidR="00F26396" w:rsidRPr="00356689" w:rsidTr="00253B83">
        <w:trPr>
          <w:trHeight w:val="267"/>
        </w:trPr>
        <w:tc>
          <w:tcPr>
            <w:tcW w:w="3261" w:type="dxa"/>
          </w:tcPr>
          <w:p w:rsidR="00326905" w:rsidRPr="00253B83" w:rsidRDefault="00672A4A" w:rsidP="00253B83">
            <w:pPr>
              <w:jc w:val="both"/>
            </w:pPr>
            <w:r w:rsidRPr="00253B83">
              <w:t>О</w:t>
            </w:r>
            <w:r w:rsidR="00A34F36" w:rsidRPr="00253B83">
              <w:t>рганизация волонтёрского дви</w:t>
            </w:r>
            <w:r w:rsidR="00253B83" w:rsidRPr="00253B83">
              <w:t>жения по реализации мероприятий</w:t>
            </w:r>
            <w:r w:rsidR="00A34F36" w:rsidRPr="00253B83">
              <w:t>, противодействующих молодёжному экстремизму</w:t>
            </w:r>
          </w:p>
        </w:tc>
        <w:tc>
          <w:tcPr>
            <w:tcW w:w="2371" w:type="dxa"/>
          </w:tcPr>
          <w:p w:rsidR="00143BB6" w:rsidRDefault="00A34F36" w:rsidP="00253B83">
            <w:pPr>
              <w:jc w:val="center"/>
            </w:pPr>
            <w:r w:rsidRPr="00253B83">
              <w:t>И.о зам. директора  по воспитательной работе</w:t>
            </w:r>
            <w:r w:rsidR="00143BB6">
              <w:t>,</w:t>
            </w:r>
          </w:p>
          <w:p w:rsidR="00326905" w:rsidRPr="00253B83" w:rsidRDefault="00143BB6" w:rsidP="00253B83">
            <w:pPr>
              <w:jc w:val="center"/>
            </w:pPr>
            <w:r>
              <w:t>Педагог-организатор</w:t>
            </w:r>
            <w:r w:rsidR="00A34F36" w:rsidRPr="00253B83">
              <w:t xml:space="preserve"> </w:t>
            </w:r>
          </w:p>
        </w:tc>
        <w:tc>
          <w:tcPr>
            <w:tcW w:w="1598" w:type="dxa"/>
          </w:tcPr>
          <w:p w:rsidR="00326905" w:rsidRPr="00253B83" w:rsidRDefault="00A34F36" w:rsidP="00253B83">
            <w:pPr>
              <w:jc w:val="center"/>
            </w:pPr>
            <w:r w:rsidRPr="00253B83">
              <w:t>В течени</w:t>
            </w:r>
            <w:r w:rsidR="00253B83" w:rsidRPr="00253B83">
              <w:t>е</w:t>
            </w:r>
            <w:r w:rsidRPr="00253B83">
              <w:t xml:space="preserve"> года</w:t>
            </w:r>
          </w:p>
        </w:tc>
        <w:tc>
          <w:tcPr>
            <w:tcW w:w="3827" w:type="dxa"/>
          </w:tcPr>
          <w:p w:rsidR="00326905" w:rsidRPr="00253B83" w:rsidRDefault="00672A4A" w:rsidP="00253B83">
            <w:pPr>
              <w:jc w:val="both"/>
            </w:pPr>
            <w:r w:rsidRPr="00253B83">
              <w:t>Противодействие молодёжному экстремизму</w:t>
            </w:r>
          </w:p>
        </w:tc>
      </w:tr>
      <w:tr w:rsidR="00F26396" w:rsidRPr="00356689" w:rsidTr="00253B83">
        <w:trPr>
          <w:trHeight w:val="1193"/>
        </w:trPr>
        <w:tc>
          <w:tcPr>
            <w:tcW w:w="3261" w:type="dxa"/>
          </w:tcPr>
          <w:p w:rsidR="00F26396" w:rsidRPr="00253B83" w:rsidRDefault="00F26396" w:rsidP="00253B83">
            <w:pPr>
              <w:jc w:val="both"/>
            </w:pPr>
            <w:r w:rsidRPr="00253B83">
              <w:t>Участие в молодежных акциях</w:t>
            </w:r>
            <w:r w:rsidR="00253B83" w:rsidRPr="00253B83">
              <w:t xml:space="preserve"> </w:t>
            </w:r>
            <w:r w:rsidRPr="00253B83">
              <w:t>«</w:t>
            </w:r>
            <w:r w:rsidR="00143BB6" w:rsidRPr="00253B83">
              <w:t>Нет экстремизму</w:t>
            </w:r>
            <w:r w:rsidRPr="00253B83">
              <w:t>!»</w:t>
            </w:r>
          </w:p>
          <w:p w:rsidR="00F26396" w:rsidRPr="00253B83" w:rsidRDefault="00F26396" w:rsidP="00356689">
            <w:pPr>
              <w:jc w:val="center"/>
            </w:pPr>
          </w:p>
          <w:p w:rsidR="00F26396" w:rsidRPr="00253B83" w:rsidRDefault="00F26396" w:rsidP="00356689">
            <w:pPr>
              <w:jc w:val="center"/>
            </w:pPr>
          </w:p>
        </w:tc>
        <w:tc>
          <w:tcPr>
            <w:tcW w:w="2371" w:type="dxa"/>
          </w:tcPr>
          <w:p w:rsidR="00F26396" w:rsidRPr="00253B83" w:rsidRDefault="00F26396" w:rsidP="00253B83">
            <w:pPr>
              <w:jc w:val="center"/>
            </w:pPr>
            <w:r w:rsidRPr="00253B83">
              <w:t xml:space="preserve">И.о зам. директора по воспитательной работе </w:t>
            </w:r>
          </w:p>
        </w:tc>
        <w:tc>
          <w:tcPr>
            <w:tcW w:w="1598" w:type="dxa"/>
          </w:tcPr>
          <w:p w:rsidR="00F26396" w:rsidRPr="00253B83" w:rsidRDefault="00F26396" w:rsidP="00356689">
            <w:pPr>
              <w:jc w:val="center"/>
            </w:pPr>
            <w:r w:rsidRPr="00253B83">
              <w:t>По плану</w:t>
            </w:r>
          </w:p>
        </w:tc>
        <w:tc>
          <w:tcPr>
            <w:tcW w:w="3827" w:type="dxa"/>
          </w:tcPr>
          <w:p w:rsidR="00F26396" w:rsidRPr="00253B83" w:rsidRDefault="00143BB6" w:rsidP="00253B83">
            <w:pPr>
              <w:jc w:val="both"/>
            </w:pPr>
            <w:r w:rsidRPr="00253B83">
              <w:t>предупреждение экстремистских</w:t>
            </w:r>
            <w:r w:rsidR="00672A4A" w:rsidRPr="00253B83">
              <w:t xml:space="preserve"> проявлений среди обучающихся  и укреп</w:t>
            </w:r>
            <w:r w:rsidR="00253B83" w:rsidRPr="00253B83">
              <w:t>ление межнационального согласия</w:t>
            </w:r>
          </w:p>
        </w:tc>
      </w:tr>
      <w:tr w:rsidR="00F26396" w:rsidRPr="00356689" w:rsidTr="00253B83">
        <w:trPr>
          <w:trHeight w:val="267"/>
        </w:trPr>
        <w:tc>
          <w:tcPr>
            <w:tcW w:w="3261" w:type="dxa"/>
          </w:tcPr>
          <w:p w:rsidR="00F26396" w:rsidRPr="00253B83" w:rsidRDefault="00F26396" w:rsidP="00253B83">
            <w:pPr>
              <w:jc w:val="both"/>
            </w:pPr>
            <w:r w:rsidRPr="00253B83">
              <w:t>Вовлечение обучающихся в кружки, секции</w:t>
            </w:r>
          </w:p>
        </w:tc>
        <w:tc>
          <w:tcPr>
            <w:tcW w:w="2371" w:type="dxa"/>
          </w:tcPr>
          <w:p w:rsidR="00F26396" w:rsidRPr="00253B83" w:rsidRDefault="00F26396" w:rsidP="00253B83">
            <w:pPr>
              <w:jc w:val="center"/>
            </w:pPr>
            <w:r w:rsidRPr="00253B83">
              <w:t>И.о зам. директора по воспитательной</w:t>
            </w:r>
            <w:r w:rsidR="00143BB6">
              <w:t>, педагог-организатор, преподаватель физического воспитания</w:t>
            </w:r>
            <w:r w:rsidRPr="00253B83">
              <w:t xml:space="preserve"> </w:t>
            </w:r>
          </w:p>
        </w:tc>
        <w:tc>
          <w:tcPr>
            <w:tcW w:w="1598" w:type="dxa"/>
          </w:tcPr>
          <w:p w:rsidR="00F26396" w:rsidRPr="00253B83" w:rsidRDefault="00F26396" w:rsidP="00356689">
            <w:pPr>
              <w:jc w:val="center"/>
            </w:pPr>
            <w:r w:rsidRPr="00253B83">
              <w:t>В течении года</w:t>
            </w:r>
          </w:p>
        </w:tc>
        <w:tc>
          <w:tcPr>
            <w:tcW w:w="3827" w:type="dxa"/>
          </w:tcPr>
          <w:p w:rsidR="00D05A9C" w:rsidRPr="00253B83" w:rsidRDefault="00D05A9C" w:rsidP="00253B83">
            <w:pPr>
              <w:jc w:val="both"/>
            </w:pPr>
            <w:r w:rsidRPr="00253B83">
              <w:t xml:space="preserve">профилактика участия </w:t>
            </w:r>
            <w:r w:rsidR="00253B83">
              <w:t>студентов</w:t>
            </w:r>
            <w:r w:rsidRPr="00253B83">
              <w:t xml:space="preserve"> в организациях, осуществляющих социально негативную деятельность.</w:t>
            </w:r>
          </w:p>
          <w:p w:rsidR="00F26396" w:rsidRPr="00253B83" w:rsidRDefault="00F26396" w:rsidP="00356689">
            <w:pPr>
              <w:jc w:val="center"/>
            </w:pPr>
          </w:p>
        </w:tc>
      </w:tr>
    </w:tbl>
    <w:p w:rsidR="00326905" w:rsidRPr="00356689" w:rsidRDefault="00326905" w:rsidP="00356689">
      <w:pPr>
        <w:ind w:left="360"/>
        <w:jc w:val="center"/>
        <w:rPr>
          <w:b/>
          <w:i/>
          <w:sz w:val="28"/>
          <w:szCs w:val="28"/>
        </w:rPr>
      </w:pPr>
    </w:p>
    <w:p w:rsidR="00326905" w:rsidRPr="00356689" w:rsidRDefault="00326905" w:rsidP="00356689">
      <w:pPr>
        <w:ind w:left="360"/>
        <w:jc w:val="center"/>
        <w:rPr>
          <w:b/>
          <w:i/>
          <w:sz w:val="28"/>
          <w:szCs w:val="28"/>
        </w:rPr>
      </w:pPr>
    </w:p>
    <w:p w:rsidR="00326905" w:rsidRPr="00356689" w:rsidRDefault="00326905" w:rsidP="00356689">
      <w:pPr>
        <w:ind w:left="360"/>
        <w:jc w:val="center"/>
        <w:rPr>
          <w:b/>
          <w:i/>
          <w:sz w:val="28"/>
          <w:szCs w:val="28"/>
        </w:rPr>
      </w:pPr>
    </w:p>
    <w:p w:rsidR="00D05A9C" w:rsidRPr="00356689" w:rsidRDefault="00D05A9C" w:rsidP="00356689">
      <w:pPr>
        <w:jc w:val="center"/>
        <w:rPr>
          <w:b/>
          <w:sz w:val="28"/>
          <w:szCs w:val="28"/>
          <w:u w:val="single"/>
        </w:rPr>
      </w:pPr>
    </w:p>
    <w:p w:rsidR="00D05A9C" w:rsidRPr="00356689" w:rsidRDefault="00D05A9C" w:rsidP="00356689">
      <w:pPr>
        <w:jc w:val="center"/>
        <w:rPr>
          <w:b/>
          <w:sz w:val="28"/>
          <w:szCs w:val="28"/>
          <w:u w:val="single"/>
        </w:rPr>
      </w:pPr>
    </w:p>
    <w:p w:rsidR="00D05A9C" w:rsidRPr="00356689" w:rsidRDefault="00D05A9C" w:rsidP="00356689">
      <w:pPr>
        <w:jc w:val="center"/>
        <w:rPr>
          <w:b/>
          <w:sz w:val="28"/>
          <w:szCs w:val="28"/>
          <w:u w:val="single"/>
        </w:rPr>
      </w:pPr>
    </w:p>
    <w:p w:rsidR="00D05A9C" w:rsidRPr="00356689" w:rsidRDefault="00D05A9C" w:rsidP="00356689">
      <w:pPr>
        <w:jc w:val="center"/>
        <w:rPr>
          <w:b/>
          <w:sz w:val="28"/>
          <w:szCs w:val="28"/>
          <w:u w:val="single"/>
        </w:rPr>
      </w:pPr>
    </w:p>
    <w:p w:rsidR="00D05A9C" w:rsidRPr="00356689" w:rsidRDefault="00D05A9C" w:rsidP="00356689">
      <w:pPr>
        <w:jc w:val="center"/>
        <w:rPr>
          <w:b/>
          <w:sz w:val="28"/>
          <w:szCs w:val="28"/>
          <w:u w:val="single"/>
        </w:rPr>
      </w:pPr>
    </w:p>
    <w:p w:rsidR="00D05A9C" w:rsidRPr="00356689" w:rsidRDefault="00D05A9C" w:rsidP="00356689">
      <w:pPr>
        <w:jc w:val="center"/>
        <w:rPr>
          <w:b/>
          <w:sz w:val="28"/>
          <w:szCs w:val="28"/>
          <w:u w:val="single"/>
        </w:rPr>
      </w:pPr>
    </w:p>
    <w:p w:rsidR="008E7031" w:rsidRPr="00356689" w:rsidRDefault="008E7031" w:rsidP="00253B83">
      <w:pPr>
        <w:rPr>
          <w:b/>
          <w:sz w:val="28"/>
          <w:szCs w:val="28"/>
          <w:u w:val="single"/>
        </w:rPr>
      </w:pPr>
    </w:p>
    <w:p w:rsidR="00504744" w:rsidRPr="00356689" w:rsidRDefault="00F26396" w:rsidP="00356689">
      <w:pPr>
        <w:jc w:val="center"/>
        <w:rPr>
          <w:b/>
          <w:sz w:val="28"/>
          <w:szCs w:val="28"/>
          <w:u w:val="single"/>
        </w:rPr>
      </w:pPr>
      <w:r w:rsidRPr="00356689">
        <w:rPr>
          <w:b/>
          <w:sz w:val="28"/>
          <w:szCs w:val="28"/>
          <w:u w:val="single"/>
        </w:rPr>
        <w:t>План  воспитательной работы по предотвращен</w:t>
      </w:r>
      <w:r w:rsidR="00FD10C2" w:rsidRPr="00356689">
        <w:rPr>
          <w:b/>
          <w:sz w:val="28"/>
          <w:szCs w:val="28"/>
          <w:u w:val="single"/>
        </w:rPr>
        <w:t xml:space="preserve">ию экстремизма  </w:t>
      </w:r>
    </w:p>
    <w:p w:rsidR="00326905" w:rsidRPr="00356689" w:rsidRDefault="00326905" w:rsidP="00356689">
      <w:pPr>
        <w:ind w:left="75"/>
        <w:jc w:val="center"/>
        <w:rPr>
          <w:b/>
          <w:sz w:val="28"/>
          <w:szCs w:val="28"/>
        </w:rPr>
      </w:pPr>
    </w:p>
    <w:p w:rsidR="00504744" w:rsidRPr="00356689" w:rsidRDefault="00504744" w:rsidP="00356689">
      <w:pPr>
        <w:jc w:val="center"/>
        <w:rPr>
          <w:b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1134"/>
        <w:gridCol w:w="4111"/>
      </w:tblGrid>
      <w:tr w:rsidR="00253B83" w:rsidRPr="00253B83" w:rsidTr="00452E80">
        <w:tc>
          <w:tcPr>
            <w:tcW w:w="3119" w:type="dxa"/>
          </w:tcPr>
          <w:p w:rsidR="00253B83" w:rsidRPr="00253B83" w:rsidRDefault="00253B83" w:rsidP="00356689">
            <w:pPr>
              <w:jc w:val="center"/>
            </w:pPr>
            <w:r w:rsidRPr="00253B83">
              <w:t>Мероприятия</w:t>
            </w:r>
          </w:p>
        </w:tc>
        <w:tc>
          <w:tcPr>
            <w:tcW w:w="2410" w:type="dxa"/>
          </w:tcPr>
          <w:p w:rsidR="00253B83" w:rsidRPr="00253B83" w:rsidRDefault="00253B83" w:rsidP="00356689">
            <w:pPr>
              <w:jc w:val="center"/>
            </w:pPr>
            <w:r w:rsidRPr="00253B83">
              <w:t>ответственные</w:t>
            </w:r>
          </w:p>
        </w:tc>
        <w:tc>
          <w:tcPr>
            <w:tcW w:w="1134" w:type="dxa"/>
          </w:tcPr>
          <w:p w:rsidR="00253B83" w:rsidRPr="00253B83" w:rsidRDefault="00253B83" w:rsidP="00356689">
            <w:pPr>
              <w:jc w:val="center"/>
            </w:pPr>
            <w:r w:rsidRPr="00253B83">
              <w:t>сроки</w:t>
            </w:r>
          </w:p>
        </w:tc>
        <w:tc>
          <w:tcPr>
            <w:tcW w:w="4111" w:type="dxa"/>
          </w:tcPr>
          <w:p w:rsidR="00253B83" w:rsidRPr="00253B83" w:rsidRDefault="00253B83" w:rsidP="00356689">
            <w:pPr>
              <w:jc w:val="center"/>
            </w:pPr>
            <w:r w:rsidRPr="00253B83">
              <w:t>цели</w:t>
            </w:r>
          </w:p>
        </w:tc>
      </w:tr>
      <w:tr w:rsidR="00345D6E" w:rsidRPr="00253B83" w:rsidTr="00253B83">
        <w:tc>
          <w:tcPr>
            <w:tcW w:w="10774" w:type="dxa"/>
            <w:gridSpan w:val="4"/>
          </w:tcPr>
          <w:p w:rsidR="00345D6E" w:rsidRPr="00253B83" w:rsidRDefault="002D2760" w:rsidP="00356689">
            <w:pPr>
              <w:jc w:val="center"/>
              <w:rPr>
                <w:b/>
                <w:i/>
              </w:rPr>
            </w:pPr>
            <w:r w:rsidRPr="00253B83">
              <w:rPr>
                <w:b/>
                <w:i/>
              </w:rPr>
              <w:t>Военно-патриотическое направление</w:t>
            </w:r>
          </w:p>
        </w:tc>
      </w:tr>
      <w:tr w:rsidR="00253B83" w:rsidRPr="00253B83" w:rsidTr="00DE40A1">
        <w:trPr>
          <w:trHeight w:val="855"/>
        </w:trPr>
        <w:tc>
          <w:tcPr>
            <w:tcW w:w="3119" w:type="dxa"/>
          </w:tcPr>
          <w:p w:rsidR="00253B83" w:rsidRPr="00253B83" w:rsidRDefault="00253B83" w:rsidP="00356689">
            <w:pPr>
              <w:jc w:val="both"/>
            </w:pPr>
            <w:r w:rsidRPr="00253B83">
              <w:t xml:space="preserve">Месячник оборонно-массовой и спортивной работы. </w:t>
            </w:r>
          </w:p>
        </w:tc>
        <w:tc>
          <w:tcPr>
            <w:tcW w:w="2410" w:type="dxa"/>
          </w:tcPr>
          <w:p w:rsidR="00253B83" w:rsidRPr="00253B83" w:rsidRDefault="00253B83" w:rsidP="00DE40A1">
            <w:pPr>
              <w:jc w:val="center"/>
            </w:pPr>
            <w:r w:rsidRPr="00253B83">
              <w:t>зам.директора по ВР, преподаватель ОБЖ</w:t>
            </w:r>
          </w:p>
        </w:tc>
        <w:tc>
          <w:tcPr>
            <w:tcW w:w="1134" w:type="dxa"/>
          </w:tcPr>
          <w:p w:rsidR="00253B83" w:rsidRPr="00253B83" w:rsidRDefault="00253B83" w:rsidP="00DE40A1">
            <w:pPr>
              <w:jc w:val="center"/>
            </w:pPr>
            <w:r w:rsidRPr="00253B83">
              <w:t>февраль</w:t>
            </w:r>
          </w:p>
        </w:tc>
        <w:tc>
          <w:tcPr>
            <w:tcW w:w="4111" w:type="dxa"/>
          </w:tcPr>
          <w:p w:rsidR="00253B83" w:rsidRPr="00253B83" w:rsidRDefault="00253B83" w:rsidP="00DE40A1">
            <w:pPr>
              <w:jc w:val="both"/>
            </w:pPr>
            <w:r w:rsidRPr="00253B83">
              <w:t>Повышение эффективности функционирования системы патриотического воспитания</w:t>
            </w:r>
          </w:p>
        </w:tc>
      </w:tr>
      <w:tr w:rsidR="00253B83" w:rsidRPr="00253B83" w:rsidTr="00452E80">
        <w:tc>
          <w:tcPr>
            <w:tcW w:w="3119" w:type="dxa"/>
          </w:tcPr>
          <w:p w:rsidR="00253B83" w:rsidRPr="00253B83" w:rsidRDefault="00253B83" w:rsidP="00356689">
            <w:pPr>
              <w:jc w:val="both"/>
            </w:pPr>
            <w:r w:rsidRPr="00253B83">
              <w:t>«Страны ты патриотом будь»</w:t>
            </w:r>
          </w:p>
        </w:tc>
        <w:tc>
          <w:tcPr>
            <w:tcW w:w="2410" w:type="dxa"/>
          </w:tcPr>
          <w:p w:rsidR="00253B83" w:rsidRPr="00253B83" w:rsidRDefault="00253B83" w:rsidP="00DE40A1">
            <w:pPr>
              <w:jc w:val="center"/>
            </w:pPr>
            <w:r w:rsidRPr="00253B83">
              <w:t>зам.директора по ВР, преподаватель ОБЖ</w:t>
            </w:r>
          </w:p>
        </w:tc>
        <w:tc>
          <w:tcPr>
            <w:tcW w:w="1134" w:type="dxa"/>
          </w:tcPr>
          <w:p w:rsidR="00253B83" w:rsidRPr="00253B83" w:rsidRDefault="00253B83" w:rsidP="00DE40A1">
            <w:pPr>
              <w:jc w:val="center"/>
            </w:pPr>
            <w:r w:rsidRPr="00253B83">
              <w:t>февраль</w:t>
            </w:r>
          </w:p>
        </w:tc>
        <w:tc>
          <w:tcPr>
            <w:tcW w:w="4111" w:type="dxa"/>
          </w:tcPr>
          <w:p w:rsidR="00253B83" w:rsidRPr="00253B83" w:rsidRDefault="00253B83" w:rsidP="00DE40A1">
            <w:pPr>
              <w:jc w:val="both"/>
            </w:pPr>
            <w:r w:rsidRPr="00253B83">
              <w:t>Повышение эффективности функционирования системы патриотического воспитания</w:t>
            </w:r>
          </w:p>
        </w:tc>
      </w:tr>
      <w:tr w:rsidR="00253B83" w:rsidRPr="00253B83" w:rsidTr="00452E80">
        <w:tc>
          <w:tcPr>
            <w:tcW w:w="3119" w:type="dxa"/>
          </w:tcPr>
          <w:p w:rsidR="00253B83" w:rsidRPr="00253B83" w:rsidRDefault="00253B83" w:rsidP="00C12E51">
            <w:pPr>
              <w:jc w:val="both"/>
            </w:pPr>
            <w:r w:rsidRPr="00253B83">
              <w:t xml:space="preserve"> Акция  «</w:t>
            </w:r>
            <w:r w:rsidR="00C12E51">
              <w:t>Акция добра</w:t>
            </w:r>
            <w:r w:rsidRPr="00253B83">
              <w:t>»</w:t>
            </w:r>
          </w:p>
        </w:tc>
        <w:tc>
          <w:tcPr>
            <w:tcW w:w="2410" w:type="dxa"/>
          </w:tcPr>
          <w:p w:rsidR="00253B83" w:rsidRPr="00253B83" w:rsidRDefault="00DE40A1" w:rsidP="00DE40A1">
            <w:pPr>
              <w:jc w:val="center"/>
            </w:pPr>
            <w:r>
              <w:t>Зам.директора по ВР,</w:t>
            </w:r>
            <w:r w:rsidR="00253B83" w:rsidRPr="00253B83">
              <w:t>педагог-организатор</w:t>
            </w:r>
          </w:p>
          <w:p w:rsidR="00253B83" w:rsidRPr="00253B83" w:rsidRDefault="00253B83" w:rsidP="00DE40A1">
            <w:pPr>
              <w:jc w:val="center"/>
            </w:pPr>
            <w:r w:rsidRPr="00253B83">
              <w:t>Классные руководители</w:t>
            </w:r>
          </w:p>
        </w:tc>
        <w:tc>
          <w:tcPr>
            <w:tcW w:w="1134" w:type="dxa"/>
          </w:tcPr>
          <w:p w:rsidR="00253B83" w:rsidRPr="00253B83" w:rsidRDefault="00253B83" w:rsidP="00DE40A1">
            <w:pPr>
              <w:jc w:val="center"/>
            </w:pPr>
            <w:r w:rsidRPr="00253B83">
              <w:t>В течении года</w:t>
            </w:r>
          </w:p>
        </w:tc>
        <w:tc>
          <w:tcPr>
            <w:tcW w:w="4111" w:type="dxa"/>
          </w:tcPr>
          <w:p w:rsidR="00253B83" w:rsidRPr="00253B83" w:rsidRDefault="00253B83" w:rsidP="00356689">
            <w:pPr>
              <w:jc w:val="both"/>
            </w:pPr>
            <w:r w:rsidRPr="00253B83">
              <w:t>Формирование культуры поведения, уважительного отношения к истории своей Родины, оказание посильной помощи ветеранам</w:t>
            </w:r>
          </w:p>
        </w:tc>
      </w:tr>
      <w:tr w:rsidR="00253B83" w:rsidRPr="00253B83" w:rsidTr="00452E80">
        <w:tc>
          <w:tcPr>
            <w:tcW w:w="3119" w:type="dxa"/>
          </w:tcPr>
          <w:p w:rsidR="00253B83" w:rsidRPr="00253B83" w:rsidRDefault="00DE40A1" w:rsidP="00356689">
            <w:pPr>
              <w:jc w:val="both"/>
            </w:pPr>
            <w:r>
              <w:t>К</w:t>
            </w:r>
            <w:r w:rsidR="00253B83" w:rsidRPr="00253B83">
              <w:t>онференция «Виват, Россия!»</w:t>
            </w:r>
          </w:p>
        </w:tc>
        <w:tc>
          <w:tcPr>
            <w:tcW w:w="2410" w:type="dxa"/>
          </w:tcPr>
          <w:p w:rsidR="00253B83" w:rsidRPr="00253B83" w:rsidRDefault="00253B83" w:rsidP="00DE40A1">
            <w:pPr>
              <w:jc w:val="center"/>
            </w:pPr>
            <w:r w:rsidRPr="00253B83">
              <w:t>Зам. директора по ВР педагог-организатор</w:t>
            </w:r>
          </w:p>
        </w:tc>
        <w:tc>
          <w:tcPr>
            <w:tcW w:w="1134" w:type="dxa"/>
          </w:tcPr>
          <w:p w:rsidR="00253B83" w:rsidRPr="00253B83" w:rsidRDefault="00C12E51" w:rsidP="00DE40A1">
            <w:pPr>
              <w:jc w:val="center"/>
            </w:pPr>
            <w:r>
              <w:t>март</w:t>
            </w:r>
          </w:p>
        </w:tc>
        <w:tc>
          <w:tcPr>
            <w:tcW w:w="4111" w:type="dxa"/>
          </w:tcPr>
          <w:p w:rsidR="00253B83" w:rsidRPr="00253B83" w:rsidRDefault="00253B83" w:rsidP="00C12E51">
            <w:pPr>
              <w:jc w:val="both"/>
            </w:pPr>
            <w:r w:rsidRPr="00253B83">
              <w:t xml:space="preserve">повышение количества обучающихся, занимающихся научной работой по патриотическому направлению </w:t>
            </w:r>
          </w:p>
        </w:tc>
      </w:tr>
      <w:tr w:rsidR="00DE40A1" w:rsidRPr="00253B83" w:rsidTr="00452E80">
        <w:tc>
          <w:tcPr>
            <w:tcW w:w="3119" w:type="dxa"/>
          </w:tcPr>
          <w:p w:rsidR="00DE40A1" w:rsidRPr="00253B83" w:rsidRDefault="00DE40A1" w:rsidP="00356689">
            <w:pPr>
              <w:jc w:val="both"/>
            </w:pPr>
            <w:r w:rsidRPr="00253B83">
              <w:t>Вахта памяти (возложение цветов к памятнику)</w:t>
            </w:r>
          </w:p>
        </w:tc>
        <w:tc>
          <w:tcPr>
            <w:tcW w:w="2410" w:type="dxa"/>
          </w:tcPr>
          <w:p w:rsidR="00DE40A1" w:rsidRPr="00253B83" w:rsidRDefault="00DE40A1" w:rsidP="00DE40A1">
            <w:pPr>
              <w:jc w:val="center"/>
            </w:pPr>
            <w:r w:rsidRPr="00253B83">
              <w:t>Педагог-организатор</w:t>
            </w:r>
          </w:p>
        </w:tc>
        <w:tc>
          <w:tcPr>
            <w:tcW w:w="1134" w:type="dxa"/>
          </w:tcPr>
          <w:p w:rsidR="00DE40A1" w:rsidRPr="00253B83" w:rsidRDefault="00B67FC0" w:rsidP="00DE40A1">
            <w:pPr>
              <w:jc w:val="center"/>
            </w:pPr>
            <w:r>
              <w:t>февраль</w:t>
            </w:r>
            <w:r w:rsidR="00DE40A1" w:rsidRPr="00253B83">
              <w:t>май</w:t>
            </w:r>
          </w:p>
        </w:tc>
        <w:tc>
          <w:tcPr>
            <w:tcW w:w="4111" w:type="dxa"/>
          </w:tcPr>
          <w:p w:rsidR="00DE40A1" w:rsidRPr="00253B83" w:rsidRDefault="00DE40A1" w:rsidP="00356689">
            <w:pPr>
              <w:jc w:val="both"/>
            </w:pPr>
            <w:r w:rsidRPr="00253B83">
              <w:t>Расширение рамок патриотического воспитания</w:t>
            </w:r>
          </w:p>
        </w:tc>
      </w:tr>
      <w:tr w:rsidR="00DE40A1" w:rsidRPr="00253B83" w:rsidTr="00452E80">
        <w:tc>
          <w:tcPr>
            <w:tcW w:w="3119" w:type="dxa"/>
          </w:tcPr>
          <w:p w:rsidR="00DE40A1" w:rsidRPr="00253B83" w:rsidRDefault="00DE40A1" w:rsidP="00356689">
            <w:pPr>
              <w:jc w:val="both"/>
            </w:pPr>
            <w:r w:rsidRPr="00253B83">
              <w:t>Парад Победы.</w:t>
            </w:r>
          </w:p>
        </w:tc>
        <w:tc>
          <w:tcPr>
            <w:tcW w:w="2410" w:type="dxa"/>
          </w:tcPr>
          <w:p w:rsidR="00DE40A1" w:rsidRPr="00253B83" w:rsidRDefault="00DE40A1" w:rsidP="00DE40A1">
            <w:pPr>
              <w:jc w:val="center"/>
            </w:pPr>
            <w:r w:rsidRPr="00253B83">
              <w:t>Зам. директора по ВР, педагог-организатор, кл.руководители,</w:t>
            </w:r>
          </w:p>
        </w:tc>
        <w:tc>
          <w:tcPr>
            <w:tcW w:w="1134" w:type="dxa"/>
          </w:tcPr>
          <w:p w:rsidR="00DE40A1" w:rsidRPr="00253B83" w:rsidRDefault="00DE40A1" w:rsidP="00DE40A1">
            <w:pPr>
              <w:jc w:val="center"/>
            </w:pPr>
            <w:r w:rsidRPr="00253B83">
              <w:t>май</w:t>
            </w:r>
          </w:p>
        </w:tc>
        <w:tc>
          <w:tcPr>
            <w:tcW w:w="4111" w:type="dxa"/>
          </w:tcPr>
          <w:p w:rsidR="00DE40A1" w:rsidRPr="00253B83" w:rsidRDefault="00DE40A1" w:rsidP="00DE40A1">
            <w:pPr>
              <w:jc w:val="both"/>
            </w:pPr>
            <w:r w:rsidRPr="00253B83">
              <w:t>Повышение эффективности функционирования системы патриотического воспитания</w:t>
            </w:r>
            <w:r>
              <w:t>,</w:t>
            </w:r>
            <w:r w:rsidRPr="00253B83">
              <w:t xml:space="preserve"> пропаганда </w:t>
            </w:r>
            <w:r w:rsidR="00B67FC0" w:rsidRPr="00253B83">
              <w:t>работы училища</w:t>
            </w:r>
            <w:r w:rsidRPr="00253B83">
              <w:t xml:space="preserve"> патриотического воспитания</w:t>
            </w:r>
          </w:p>
        </w:tc>
      </w:tr>
      <w:tr w:rsidR="00DC2007" w:rsidRPr="00253B83" w:rsidTr="00253B83">
        <w:tc>
          <w:tcPr>
            <w:tcW w:w="10774" w:type="dxa"/>
            <w:gridSpan w:val="4"/>
          </w:tcPr>
          <w:p w:rsidR="00DC2007" w:rsidRPr="00253B83" w:rsidRDefault="00DC2007" w:rsidP="00DE40A1">
            <w:pPr>
              <w:jc w:val="center"/>
              <w:rPr>
                <w:b/>
              </w:rPr>
            </w:pPr>
            <w:r w:rsidRPr="00253B83">
              <w:rPr>
                <w:b/>
                <w:i/>
                <w:u w:val="single"/>
              </w:rPr>
              <w:t>Художественно-эстетическое направление</w:t>
            </w:r>
          </w:p>
        </w:tc>
      </w:tr>
      <w:tr w:rsidR="00DE40A1" w:rsidRPr="00253B83" w:rsidTr="00452E80">
        <w:tc>
          <w:tcPr>
            <w:tcW w:w="3119" w:type="dxa"/>
          </w:tcPr>
          <w:p w:rsidR="00DE40A1" w:rsidRPr="00253B83" w:rsidRDefault="00DE40A1" w:rsidP="00356689">
            <w:pPr>
              <w:jc w:val="both"/>
            </w:pPr>
            <w:r w:rsidRPr="00253B83">
              <w:t>Классные часы по толерантности</w:t>
            </w:r>
          </w:p>
        </w:tc>
        <w:tc>
          <w:tcPr>
            <w:tcW w:w="2410" w:type="dxa"/>
          </w:tcPr>
          <w:p w:rsidR="00DE40A1" w:rsidRPr="00253B83" w:rsidRDefault="00DE40A1" w:rsidP="00DE40A1">
            <w:pPr>
              <w:jc w:val="center"/>
            </w:pPr>
            <w:r w:rsidRPr="00253B83">
              <w:t>Классные руководители</w:t>
            </w:r>
          </w:p>
        </w:tc>
        <w:tc>
          <w:tcPr>
            <w:tcW w:w="1134" w:type="dxa"/>
          </w:tcPr>
          <w:p w:rsidR="00DE40A1" w:rsidRPr="00253B83" w:rsidRDefault="00DE40A1" w:rsidP="00DE40A1">
            <w:pPr>
              <w:jc w:val="center"/>
            </w:pPr>
            <w:r>
              <w:t>По плану</w:t>
            </w:r>
          </w:p>
        </w:tc>
        <w:tc>
          <w:tcPr>
            <w:tcW w:w="4111" w:type="dxa"/>
          </w:tcPr>
          <w:p w:rsidR="00DE40A1" w:rsidRPr="00253B83" w:rsidRDefault="00DE40A1" w:rsidP="00DE40A1">
            <w:pPr>
              <w:jc w:val="both"/>
            </w:pPr>
            <w:r w:rsidRPr="00253B83">
              <w:t xml:space="preserve">формирование толерантности, культуры мира и межнационального согласия </w:t>
            </w:r>
          </w:p>
          <w:p w:rsidR="00DE40A1" w:rsidRPr="00253B83" w:rsidRDefault="00DE40A1" w:rsidP="00DE40A1">
            <w:pPr>
              <w:jc w:val="both"/>
            </w:pPr>
          </w:p>
        </w:tc>
      </w:tr>
      <w:tr w:rsidR="00DE40A1" w:rsidRPr="00253B83" w:rsidTr="00452E80">
        <w:tc>
          <w:tcPr>
            <w:tcW w:w="3119" w:type="dxa"/>
          </w:tcPr>
          <w:p w:rsidR="00DE40A1" w:rsidRPr="00253B83" w:rsidRDefault="00DE40A1" w:rsidP="00356689">
            <w:pPr>
              <w:jc w:val="both"/>
            </w:pPr>
            <w:r w:rsidRPr="00253B83">
              <w:t xml:space="preserve">Фотовыставка </w:t>
            </w:r>
          </w:p>
          <w:p w:rsidR="00DE40A1" w:rsidRPr="00253B83" w:rsidRDefault="00DE40A1" w:rsidP="00DE40A1">
            <w:pPr>
              <w:jc w:val="both"/>
            </w:pPr>
            <w:r>
              <w:t>«</w:t>
            </w:r>
            <w:r w:rsidRPr="00253B83">
              <w:t>Мо</w:t>
            </w:r>
            <w:r>
              <w:t xml:space="preserve">й </w:t>
            </w:r>
            <w:r w:rsidRPr="00253B83">
              <w:t xml:space="preserve"> </w:t>
            </w:r>
            <w:r>
              <w:t>город</w:t>
            </w:r>
            <w:r w:rsidRPr="00253B83">
              <w:t>»</w:t>
            </w:r>
          </w:p>
        </w:tc>
        <w:tc>
          <w:tcPr>
            <w:tcW w:w="2410" w:type="dxa"/>
          </w:tcPr>
          <w:p w:rsidR="00DE40A1" w:rsidRPr="00253B83" w:rsidRDefault="00DE40A1" w:rsidP="00DE40A1">
            <w:pPr>
              <w:jc w:val="center"/>
            </w:pPr>
            <w:r w:rsidRPr="00253B83">
              <w:t>Зам.директора по ВР</w:t>
            </w:r>
            <w:r w:rsidR="00B67FC0">
              <w:t>, педагог-организатор</w:t>
            </w:r>
          </w:p>
        </w:tc>
        <w:tc>
          <w:tcPr>
            <w:tcW w:w="1134" w:type="dxa"/>
          </w:tcPr>
          <w:p w:rsidR="00DE40A1" w:rsidRPr="00253B83" w:rsidRDefault="003A1908" w:rsidP="00DE40A1">
            <w:pPr>
              <w:jc w:val="center"/>
            </w:pPr>
            <w:r>
              <w:t>сентябрь</w:t>
            </w:r>
          </w:p>
        </w:tc>
        <w:tc>
          <w:tcPr>
            <w:tcW w:w="4111" w:type="dxa"/>
          </w:tcPr>
          <w:p w:rsidR="00DE40A1" w:rsidRPr="00253B83" w:rsidRDefault="00DE40A1" w:rsidP="00DE40A1">
            <w:pPr>
              <w:jc w:val="both"/>
            </w:pPr>
            <w:r w:rsidRPr="00253B83">
              <w:t>Воспит</w:t>
            </w:r>
            <w:r>
              <w:t>ание патриотизма, толерантности</w:t>
            </w:r>
            <w:r w:rsidRPr="00253B83">
              <w:t>, уважение к культуре других народов</w:t>
            </w:r>
          </w:p>
        </w:tc>
      </w:tr>
      <w:tr w:rsidR="00DE40A1" w:rsidRPr="00253B83" w:rsidTr="00452E80">
        <w:tc>
          <w:tcPr>
            <w:tcW w:w="3119" w:type="dxa"/>
          </w:tcPr>
          <w:p w:rsidR="00DE40A1" w:rsidRPr="00253B83" w:rsidRDefault="00DE40A1" w:rsidP="00356689">
            <w:pPr>
              <w:jc w:val="both"/>
            </w:pPr>
            <w:r w:rsidRPr="00253B83">
              <w:t>Фестиваль творчества народов России</w:t>
            </w:r>
          </w:p>
        </w:tc>
        <w:tc>
          <w:tcPr>
            <w:tcW w:w="2410" w:type="dxa"/>
          </w:tcPr>
          <w:p w:rsidR="00DE40A1" w:rsidRPr="00253B83" w:rsidRDefault="00DE40A1" w:rsidP="00DE40A1">
            <w:pPr>
              <w:jc w:val="center"/>
            </w:pPr>
            <w:r w:rsidRPr="00253B83">
              <w:t>Зам.директора по ВР</w:t>
            </w:r>
            <w:r w:rsidR="00B67FC0">
              <w:t>, педагог-организатор</w:t>
            </w:r>
          </w:p>
        </w:tc>
        <w:tc>
          <w:tcPr>
            <w:tcW w:w="1134" w:type="dxa"/>
          </w:tcPr>
          <w:p w:rsidR="00DE40A1" w:rsidRPr="00253B83" w:rsidRDefault="00DE40A1" w:rsidP="00DE40A1">
            <w:pPr>
              <w:jc w:val="center"/>
            </w:pPr>
            <w:r w:rsidRPr="00253B83">
              <w:t>ноябрь</w:t>
            </w:r>
          </w:p>
        </w:tc>
        <w:tc>
          <w:tcPr>
            <w:tcW w:w="4111" w:type="dxa"/>
          </w:tcPr>
          <w:p w:rsidR="00DE40A1" w:rsidRPr="00253B83" w:rsidRDefault="00B67FC0" w:rsidP="00DE40A1">
            <w:pPr>
              <w:jc w:val="both"/>
            </w:pPr>
            <w:r w:rsidRPr="00253B83">
              <w:t>формирование у</w:t>
            </w:r>
            <w:r w:rsidR="00DE40A1" w:rsidRPr="00253B83">
              <w:t xml:space="preserve"> обучающихся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</w:t>
            </w:r>
            <w:r w:rsidR="00DE40A1">
              <w:t>сти и межнационального согласия</w:t>
            </w:r>
          </w:p>
        </w:tc>
      </w:tr>
      <w:tr w:rsidR="00DC2007" w:rsidRPr="00253B83" w:rsidTr="00253B83">
        <w:tc>
          <w:tcPr>
            <w:tcW w:w="10774" w:type="dxa"/>
            <w:gridSpan w:val="4"/>
          </w:tcPr>
          <w:p w:rsidR="00DC2007" w:rsidRPr="00253B83" w:rsidRDefault="00DC2007" w:rsidP="00DE40A1">
            <w:pPr>
              <w:jc w:val="center"/>
              <w:rPr>
                <w:b/>
              </w:rPr>
            </w:pPr>
            <w:r w:rsidRPr="00253B83">
              <w:rPr>
                <w:b/>
                <w:i/>
                <w:u w:val="single"/>
              </w:rPr>
              <w:t>Спортивно-оздоровительное направление</w:t>
            </w:r>
          </w:p>
        </w:tc>
      </w:tr>
      <w:tr w:rsidR="00DE40A1" w:rsidRPr="00253B83" w:rsidTr="00452E80">
        <w:tc>
          <w:tcPr>
            <w:tcW w:w="3119" w:type="dxa"/>
          </w:tcPr>
          <w:p w:rsidR="00DE40A1" w:rsidRPr="00253B83" w:rsidRDefault="00DE40A1" w:rsidP="00DE40A1">
            <w:pPr>
              <w:jc w:val="both"/>
            </w:pPr>
            <w:r w:rsidRPr="00253B83">
              <w:t xml:space="preserve">Соревнование по футболу </w:t>
            </w:r>
          </w:p>
        </w:tc>
        <w:tc>
          <w:tcPr>
            <w:tcW w:w="2410" w:type="dxa"/>
          </w:tcPr>
          <w:p w:rsidR="00DE40A1" w:rsidRPr="00253B83" w:rsidRDefault="00DE40A1" w:rsidP="00DE40A1">
            <w:pPr>
              <w:jc w:val="center"/>
            </w:pPr>
            <w:r>
              <w:t>Преподаватель физической культуры</w:t>
            </w:r>
          </w:p>
        </w:tc>
        <w:tc>
          <w:tcPr>
            <w:tcW w:w="1134" w:type="dxa"/>
          </w:tcPr>
          <w:p w:rsidR="00DE40A1" w:rsidRPr="00253B83" w:rsidRDefault="00DE40A1" w:rsidP="00356689">
            <w:pPr>
              <w:jc w:val="both"/>
            </w:pPr>
            <w:r w:rsidRPr="00253B83">
              <w:t>октябрь</w:t>
            </w:r>
          </w:p>
        </w:tc>
        <w:tc>
          <w:tcPr>
            <w:tcW w:w="4111" w:type="dxa"/>
          </w:tcPr>
          <w:p w:rsidR="00DE40A1" w:rsidRPr="00253B83" w:rsidRDefault="00DE40A1" w:rsidP="003A1908">
            <w:pPr>
              <w:jc w:val="both"/>
            </w:pPr>
            <w:r w:rsidRPr="00253B83">
              <w:t xml:space="preserve">Увеличение охвата детей спортивно-оздоровительными мероприятиями </w:t>
            </w:r>
          </w:p>
        </w:tc>
      </w:tr>
      <w:tr w:rsidR="00DE40A1" w:rsidRPr="00253B83" w:rsidTr="00452E80">
        <w:tc>
          <w:tcPr>
            <w:tcW w:w="3119" w:type="dxa"/>
          </w:tcPr>
          <w:p w:rsidR="00DE40A1" w:rsidRPr="00253B83" w:rsidRDefault="00DE40A1" w:rsidP="00DE40A1">
            <w:r w:rsidRPr="00253B83">
              <w:t xml:space="preserve">Соревнование по волейболу </w:t>
            </w:r>
          </w:p>
        </w:tc>
        <w:tc>
          <w:tcPr>
            <w:tcW w:w="2410" w:type="dxa"/>
          </w:tcPr>
          <w:p w:rsidR="00DE40A1" w:rsidRPr="00253B83" w:rsidRDefault="00DE40A1" w:rsidP="00DE40A1">
            <w:pPr>
              <w:jc w:val="center"/>
            </w:pPr>
            <w:r>
              <w:t>Преподаватель физической культуры</w:t>
            </w:r>
          </w:p>
        </w:tc>
        <w:tc>
          <w:tcPr>
            <w:tcW w:w="1134" w:type="dxa"/>
          </w:tcPr>
          <w:p w:rsidR="00DE40A1" w:rsidRPr="00253B83" w:rsidRDefault="00DE40A1" w:rsidP="00DE40A1">
            <w:pPr>
              <w:jc w:val="center"/>
            </w:pPr>
            <w:r w:rsidRPr="00253B83">
              <w:t>ноябрь</w:t>
            </w:r>
          </w:p>
        </w:tc>
        <w:tc>
          <w:tcPr>
            <w:tcW w:w="4111" w:type="dxa"/>
          </w:tcPr>
          <w:p w:rsidR="00DE40A1" w:rsidRPr="00253B83" w:rsidRDefault="00DE40A1" w:rsidP="003A1908">
            <w:pPr>
              <w:jc w:val="both"/>
            </w:pPr>
            <w:r w:rsidRPr="00253B83">
              <w:t xml:space="preserve">Увеличение охвата детей спортивно-оздоровительными мероприятиями </w:t>
            </w:r>
          </w:p>
        </w:tc>
      </w:tr>
      <w:tr w:rsidR="00DE40A1" w:rsidRPr="00253B83" w:rsidTr="00452E80">
        <w:tc>
          <w:tcPr>
            <w:tcW w:w="3119" w:type="dxa"/>
          </w:tcPr>
          <w:p w:rsidR="00DE40A1" w:rsidRPr="00253B83" w:rsidRDefault="00DE40A1" w:rsidP="00DE40A1">
            <w:r w:rsidRPr="00253B83">
              <w:t xml:space="preserve">Соревнования по </w:t>
            </w:r>
            <w:r w:rsidRPr="00253B83">
              <w:lastRenderedPageBreak/>
              <w:t xml:space="preserve">баскетболу </w:t>
            </w:r>
          </w:p>
        </w:tc>
        <w:tc>
          <w:tcPr>
            <w:tcW w:w="2410" w:type="dxa"/>
          </w:tcPr>
          <w:p w:rsidR="00DE40A1" w:rsidRPr="00253B83" w:rsidRDefault="00DE40A1" w:rsidP="00DE40A1">
            <w:pPr>
              <w:jc w:val="center"/>
            </w:pPr>
            <w:r>
              <w:lastRenderedPageBreak/>
              <w:t xml:space="preserve">Преподаватель </w:t>
            </w:r>
            <w:r>
              <w:lastRenderedPageBreak/>
              <w:t>физической культуры</w:t>
            </w:r>
          </w:p>
        </w:tc>
        <w:tc>
          <w:tcPr>
            <w:tcW w:w="1134" w:type="dxa"/>
          </w:tcPr>
          <w:p w:rsidR="00DE40A1" w:rsidRPr="00253B83" w:rsidRDefault="00DE40A1" w:rsidP="00DE40A1">
            <w:pPr>
              <w:jc w:val="center"/>
            </w:pPr>
            <w:r w:rsidRPr="00253B83">
              <w:lastRenderedPageBreak/>
              <w:t>январь</w:t>
            </w:r>
          </w:p>
        </w:tc>
        <w:tc>
          <w:tcPr>
            <w:tcW w:w="4111" w:type="dxa"/>
          </w:tcPr>
          <w:p w:rsidR="00DE40A1" w:rsidRPr="00253B83" w:rsidRDefault="00DE40A1" w:rsidP="003A1908">
            <w:pPr>
              <w:jc w:val="both"/>
            </w:pPr>
            <w:r w:rsidRPr="00253B83">
              <w:t>Увеличение охвата детей спортивно-</w:t>
            </w:r>
            <w:r w:rsidRPr="00253B83">
              <w:lastRenderedPageBreak/>
              <w:t xml:space="preserve">оздоровительными мероприятиями </w:t>
            </w:r>
          </w:p>
        </w:tc>
      </w:tr>
      <w:tr w:rsidR="00DE40A1" w:rsidRPr="00253B83" w:rsidTr="00452E80">
        <w:tc>
          <w:tcPr>
            <w:tcW w:w="3119" w:type="dxa"/>
          </w:tcPr>
          <w:p w:rsidR="00DE40A1" w:rsidRPr="00253B83" w:rsidRDefault="00DE40A1" w:rsidP="00356689">
            <w:pPr>
              <w:jc w:val="both"/>
            </w:pPr>
            <w:r w:rsidRPr="00253B83">
              <w:lastRenderedPageBreak/>
              <w:t>Соревнования по военно-прикладным видам спорта</w:t>
            </w:r>
          </w:p>
        </w:tc>
        <w:tc>
          <w:tcPr>
            <w:tcW w:w="2410" w:type="dxa"/>
          </w:tcPr>
          <w:p w:rsidR="00DE40A1" w:rsidRDefault="00DE40A1" w:rsidP="00DE40A1">
            <w:pPr>
              <w:jc w:val="both"/>
            </w:pPr>
            <w:r w:rsidRPr="00253B83">
              <w:t>преподаватель ОБЖ</w:t>
            </w:r>
          </w:p>
          <w:p w:rsidR="003A1908" w:rsidRPr="00253B83" w:rsidRDefault="003A1908" w:rsidP="00DE40A1">
            <w:pPr>
              <w:jc w:val="both"/>
            </w:pPr>
            <w:r>
              <w:t>Преподаватель физической культуры</w:t>
            </w:r>
          </w:p>
        </w:tc>
        <w:tc>
          <w:tcPr>
            <w:tcW w:w="1134" w:type="dxa"/>
          </w:tcPr>
          <w:p w:rsidR="00DE40A1" w:rsidRPr="00253B83" w:rsidRDefault="00DE40A1" w:rsidP="00356689">
            <w:pPr>
              <w:jc w:val="both"/>
            </w:pPr>
            <w:r w:rsidRPr="00253B83">
              <w:t>февраль</w:t>
            </w:r>
          </w:p>
        </w:tc>
        <w:tc>
          <w:tcPr>
            <w:tcW w:w="4111" w:type="dxa"/>
          </w:tcPr>
          <w:p w:rsidR="00DE40A1" w:rsidRPr="00253B83" w:rsidRDefault="00DE40A1" w:rsidP="00DE40A1">
            <w:pPr>
              <w:jc w:val="both"/>
            </w:pPr>
            <w:r w:rsidRPr="00253B83">
              <w:t>Повышение эффективности функционирования сист</w:t>
            </w:r>
            <w:r>
              <w:t>емы патриотического воспитания</w:t>
            </w:r>
            <w:r w:rsidRPr="00253B83">
              <w:t>,</w:t>
            </w:r>
            <w:r>
              <w:t xml:space="preserve"> </w:t>
            </w:r>
            <w:r w:rsidRPr="00253B83">
              <w:t>пропаганда здорового образа жизни</w:t>
            </w:r>
          </w:p>
        </w:tc>
      </w:tr>
      <w:tr w:rsidR="00DC2007" w:rsidRPr="00253B83" w:rsidTr="00253B83">
        <w:tc>
          <w:tcPr>
            <w:tcW w:w="10774" w:type="dxa"/>
            <w:gridSpan w:val="4"/>
          </w:tcPr>
          <w:p w:rsidR="00DC2007" w:rsidRPr="00253B83" w:rsidRDefault="00DC2007" w:rsidP="00DE40A1">
            <w:pPr>
              <w:jc w:val="center"/>
              <w:rPr>
                <w:b/>
              </w:rPr>
            </w:pPr>
            <w:r w:rsidRPr="00253B83">
              <w:rPr>
                <w:b/>
                <w:i/>
                <w:u w:val="single"/>
              </w:rPr>
              <w:t>Интеллектуальное направление</w:t>
            </w:r>
          </w:p>
        </w:tc>
      </w:tr>
      <w:tr w:rsidR="00DE40A1" w:rsidRPr="00253B83" w:rsidTr="00452E80">
        <w:tc>
          <w:tcPr>
            <w:tcW w:w="3119" w:type="dxa"/>
          </w:tcPr>
          <w:p w:rsidR="00DE40A1" w:rsidRPr="00253B83" w:rsidRDefault="00DE40A1" w:rsidP="00356689">
            <w:pPr>
              <w:jc w:val="both"/>
            </w:pPr>
            <w:r w:rsidRPr="00253B83">
              <w:t>Викторин</w:t>
            </w:r>
            <w:r>
              <w:t>а «</w:t>
            </w:r>
            <w:r w:rsidRPr="00253B83">
              <w:t>Знаешь ли ты культуру и традиции других народов»</w:t>
            </w:r>
          </w:p>
        </w:tc>
        <w:tc>
          <w:tcPr>
            <w:tcW w:w="2410" w:type="dxa"/>
          </w:tcPr>
          <w:p w:rsidR="00DE40A1" w:rsidRPr="00253B83" w:rsidRDefault="00DE40A1" w:rsidP="00356689">
            <w:pPr>
              <w:jc w:val="both"/>
            </w:pPr>
            <w:r w:rsidRPr="00253B83">
              <w:t>Зам.директора по ВР</w:t>
            </w:r>
            <w:r w:rsidR="003A1908">
              <w:t>, педагог- организатор</w:t>
            </w:r>
          </w:p>
        </w:tc>
        <w:tc>
          <w:tcPr>
            <w:tcW w:w="1134" w:type="dxa"/>
          </w:tcPr>
          <w:p w:rsidR="00DE40A1" w:rsidRPr="00253B83" w:rsidRDefault="00DE40A1" w:rsidP="00356689">
            <w:pPr>
              <w:jc w:val="both"/>
            </w:pPr>
            <w:r w:rsidRPr="00253B83">
              <w:t xml:space="preserve"> декабрь</w:t>
            </w:r>
          </w:p>
        </w:tc>
        <w:tc>
          <w:tcPr>
            <w:tcW w:w="4111" w:type="dxa"/>
          </w:tcPr>
          <w:p w:rsidR="00DE40A1" w:rsidRPr="00253B83" w:rsidRDefault="00DE40A1" w:rsidP="00854C32">
            <w:pPr>
              <w:jc w:val="both"/>
            </w:pPr>
            <w:r w:rsidRPr="00253B83">
              <w:t>Воспит</w:t>
            </w:r>
            <w:r w:rsidR="00854C32">
              <w:t>ание патриотизма, толерантности</w:t>
            </w:r>
            <w:r w:rsidRPr="00253B83">
              <w:t>, уважение к культуре других народов</w:t>
            </w:r>
          </w:p>
        </w:tc>
      </w:tr>
      <w:tr w:rsidR="00DC2007" w:rsidRPr="00253B83" w:rsidTr="00253B83">
        <w:tc>
          <w:tcPr>
            <w:tcW w:w="10774" w:type="dxa"/>
            <w:gridSpan w:val="4"/>
          </w:tcPr>
          <w:p w:rsidR="00DC2007" w:rsidRPr="00253B83" w:rsidRDefault="00DC2007" w:rsidP="00854C32">
            <w:pPr>
              <w:jc w:val="center"/>
              <w:rPr>
                <w:b/>
                <w:i/>
              </w:rPr>
            </w:pPr>
            <w:r w:rsidRPr="00253B83">
              <w:rPr>
                <w:b/>
                <w:i/>
              </w:rPr>
              <w:t>Работа с родителями</w:t>
            </w:r>
          </w:p>
        </w:tc>
      </w:tr>
      <w:tr w:rsidR="00DE40A1" w:rsidRPr="00253B83" w:rsidTr="00452E80">
        <w:tc>
          <w:tcPr>
            <w:tcW w:w="3119" w:type="dxa"/>
          </w:tcPr>
          <w:p w:rsidR="00DE40A1" w:rsidRPr="00253B83" w:rsidRDefault="00DE40A1" w:rsidP="00356689">
            <w:pPr>
              <w:jc w:val="both"/>
            </w:pPr>
            <w:r w:rsidRPr="00253B83">
              <w:t>Родительск</w:t>
            </w:r>
            <w:r w:rsidR="001E36D7">
              <w:t>ие</w:t>
            </w:r>
            <w:r w:rsidRPr="00253B83">
              <w:t xml:space="preserve"> собрани</w:t>
            </w:r>
            <w:r w:rsidR="001E36D7">
              <w:t>я</w:t>
            </w:r>
            <w:r w:rsidRPr="00253B83">
              <w:t xml:space="preserve">  по профилактике экстремизма, информационной безопасности</w:t>
            </w:r>
          </w:p>
          <w:p w:rsidR="00DE40A1" w:rsidRPr="00253B83" w:rsidRDefault="00DE40A1" w:rsidP="00356689">
            <w:pPr>
              <w:jc w:val="both"/>
            </w:pPr>
          </w:p>
        </w:tc>
        <w:tc>
          <w:tcPr>
            <w:tcW w:w="2410" w:type="dxa"/>
          </w:tcPr>
          <w:p w:rsidR="00DE40A1" w:rsidRPr="00253B83" w:rsidRDefault="00DE40A1" w:rsidP="00854C32">
            <w:pPr>
              <w:jc w:val="center"/>
            </w:pPr>
            <w:r w:rsidRPr="00253B83">
              <w:t>Классные руководители</w:t>
            </w:r>
          </w:p>
        </w:tc>
        <w:tc>
          <w:tcPr>
            <w:tcW w:w="1134" w:type="dxa"/>
          </w:tcPr>
          <w:p w:rsidR="00DE40A1" w:rsidRPr="00253B83" w:rsidRDefault="00DE40A1" w:rsidP="00854C32">
            <w:pPr>
              <w:jc w:val="center"/>
            </w:pPr>
          </w:p>
          <w:p w:rsidR="00DE40A1" w:rsidRPr="00253B83" w:rsidRDefault="00DE40A1" w:rsidP="00854C32">
            <w:pPr>
              <w:jc w:val="center"/>
            </w:pPr>
            <w:r w:rsidRPr="00253B83">
              <w:t>В течение года</w:t>
            </w:r>
          </w:p>
        </w:tc>
        <w:tc>
          <w:tcPr>
            <w:tcW w:w="4111" w:type="dxa"/>
          </w:tcPr>
          <w:p w:rsidR="00DE40A1" w:rsidRPr="00253B83" w:rsidRDefault="00DE40A1" w:rsidP="00356689">
            <w:pPr>
              <w:jc w:val="both"/>
            </w:pPr>
            <w:r w:rsidRPr="00253B83">
              <w:t>Профилактика экстремизма, ксенофобии,</w:t>
            </w:r>
            <w:r w:rsidR="00854C32">
              <w:t xml:space="preserve"> </w:t>
            </w:r>
            <w:r w:rsidRPr="00253B83">
              <w:t>информационная безопасность</w:t>
            </w:r>
          </w:p>
        </w:tc>
      </w:tr>
      <w:tr w:rsidR="00DC2007" w:rsidRPr="00253B83" w:rsidTr="00253B83">
        <w:tc>
          <w:tcPr>
            <w:tcW w:w="10774" w:type="dxa"/>
            <w:gridSpan w:val="4"/>
          </w:tcPr>
          <w:p w:rsidR="00DC2007" w:rsidRPr="00253B83" w:rsidRDefault="00DC2007" w:rsidP="00854C32">
            <w:pPr>
              <w:jc w:val="center"/>
              <w:rPr>
                <w:b/>
                <w:i/>
              </w:rPr>
            </w:pPr>
            <w:r w:rsidRPr="00253B83">
              <w:rPr>
                <w:b/>
                <w:i/>
              </w:rPr>
              <w:t>Работа с документацией</w:t>
            </w:r>
          </w:p>
        </w:tc>
      </w:tr>
      <w:tr w:rsidR="00DE40A1" w:rsidRPr="00253B83" w:rsidTr="00452E80">
        <w:tc>
          <w:tcPr>
            <w:tcW w:w="3119" w:type="dxa"/>
          </w:tcPr>
          <w:p w:rsidR="00DE40A1" w:rsidRPr="00253B83" w:rsidRDefault="00DE40A1" w:rsidP="00854C32">
            <w:pPr>
              <w:jc w:val="both"/>
            </w:pPr>
            <w:r w:rsidRPr="00253B83">
              <w:t xml:space="preserve">Анкетирование по определению уровня взаимоотношений в </w:t>
            </w:r>
            <w:r w:rsidR="00854C32">
              <w:t>группе</w:t>
            </w:r>
          </w:p>
        </w:tc>
        <w:tc>
          <w:tcPr>
            <w:tcW w:w="2410" w:type="dxa"/>
          </w:tcPr>
          <w:p w:rsidR="00DE40A1" w:rsidRPr="00253B83" w:rsidRDefault="00DE40A1" w:rsidP="00854C32">
            <w:pPr>
              <w:jc w:val="center"/>
            </w:pPr>
            <w:r w:rsidRPr="00253B83">
              <w:t>Классные руководители</w:t>
            </w:r>
            <w:r w:rsidR="001E36D7">
              <w:t>, педагог-психолог</w:t>
            </w:r>
          </w:p>
        </w:tc>
        <w:tc>
          <w:tcPr>
            <w:tcW w:w="1134" w:type="dxa"/>
          </w:tcPr>
          <w:p w:rsidR="00DE40A1" w:rsidRPr="00253B83" w:rsidRDefault="00DE40A1" w:rsidP="00854C32">
            <w:pPr>
              <w:jc w:val="center"/>
            </w:pPr>
            <w:r w:rsidRPr="00253B83">
              <w:t>Раз в полугодие</w:t>
            </w:r>
          </w:p>
        </w:tc>
        <w:tc>
          <w:tcPr>
            <w:tcW w:w="4111" w:type="dxa"/>
          </w:tcPr>
          <w:p w:rsidR="00DE40A1" w:rsidRPr="00253B83" w:rsidRDefault="00DE40A1" w:rsidP="00854C32">
            <w:pPr>
              <w:jc w:val="both"/>
            </w:pPr>
            <w:r w:rsidRPr="00253B83">
              <w:t xml:space="preserve">определение уровня взаимоотношений в </w:t>
            </w:r>
            <w:r w:rsidR="00854C32">
              <w:t>группе</w:t>
            </w:r>
          </w:p>
        </w:tc>
      </w:tr>
      <w:tr w:rsidR="00DE40A1" w:rsidRPr="00253B83" w:rsidTr="00452E80">
        <w:tc>
          <w:tcPr>
            <w:tcW w:w="3119" w:type="dxa"/>
          </w:tcPr>
          <w:p w:rsidR="00DE40A1" w:rsidRPr="00253B83" w:rsidRDefault="00DE40A1" w:rsidP="00854C32">
            <w:pPr>
              <w:jc w:val="both"/>
            </w:pPr>
            <w:r w:rsidRPr="00253B83">
              <w:t xml:space="preserve">Анкетирование по выявлению субкультур в  </w:t>
            </w:r>
            <w:r w:rsidR="00854C32">
              <w:t>училище</w:t>
            </w:r>
          </w:p>
        </w:tc>
        <w:tc>
          <w:tcPr>
            <w:tcW w:w="2410" w:type="dxa"/>
          </w:tcPr>
          <w:p w:rsidR="00DE40A1" w:rsidRPr="00253B83" w:rsidRDefault="00DE40A1" w:rsidP="00854C32">
            <w:pPr>
              <w:jc w:val="center"/>
            </w:pPr>
            <w:r w:rsidRPr="00253B83">
              <w:t>Классные руководители</w:t>
            </w:r>
            <w:r w:rsidR="001E36D7">
              <w:t>, педагог-психолог</w:t>
            </w:r>
          </w:p>
        </w:tc>
        <w:tc>
          <w:tcPr>
            <w:tcW w:w="1134" w:type="dxa"/>
          </w:tcPr>
          <w:p w:rsidR="00DE40A1" w:rsidRPr="00253B83" w:rsidRDefault="00DE40A1" w:rsidP="00854C32">
            <w:pPr>
              <w:jc w:val="center"/>
            </w:pPr>
            <w:r w:rsidRPr="00253B83">
              <w:t>Раз в полугодие</w:t>
            </w:r>
          </w:p>
        </w:tc>
        <w:tc>
          <w:tcPr>
            <w:tcW w:w="4111" w:type="dxa"/>
          </w:tcPr>
          <w:p w:rsidR="00DE40A1" w:rsidRPr="00253B83" w:rsidRDefault="00DE40A1" w:rsidP="00854C32">
            <w:pPr>
              <w:jc w:val="both"/>
            </w:pPr>
            <w:r w:rsidRPr="00253B83">
              <w:t xml:space="preserve">выявление субкультур в  </w:t>
            </w:r>
            <w:r w:rsidR="00854C32">
              <w:t>училище</w:t>
            </w:r>
          </w:p>
        </w:tc>
      </w:tr>
    </w:tbl>
    <w:p w:rsidR="00BD2AAE" w:rsidRPr="00253B83" w:rsidRDefault="00BD2AAE" w:rsidP="00356689">
      <w:pPr>
        <w:rPr>
          <w:b/>
        </w:rPr>
      </w:pPr>
    </w:p>
    <w:p w:rsidR="00FD10C2" w:rsidRPr="00253B83" w:rsidRDefault="00FD10C2" w:rsidP="00356689">
      <w:pPr>
        <w:rPr>
          <w:b/>
        </w:rPr>
      </w:pPr>
    </w:p>
    <w:p w:rsidR="00FD10C2" w:rsidRPr="00356689" w:rsidRDefault="00FD10C2" w:rsidP="00356689">
      <w:pPr>
        <w:rPr>
          <w:b/>
          <w:sz w:val="28"/>
          <w:szCs w:val="28"/>
        </w:rPr>
      </w:pPr>
    </w:p>
    <w:p w:rsidR="00784D85" w:rsidRPr="00356689" w:rsidRDefault="00784D85" w:rsidP="00356689">
      <w:pPr>
        <w:rPr>
          <w:b/>
          <w:sz w:val="28"/>
          <w:szCs w:val="28"/>
        </w:rPr>
      </w:pPr>
    </w:p>
    <w:p w:rsidR="00784D85" w:rsidRPr="00356689" w:rsidRDefault="00784D85" w:rsidP="00356689">
      <w:pPr>
        <w:rPr>
          <w:b/>
          <w:sz w:val="28"/>
          <w:szCs w:val="28"/>
        </w:rPr>
      </w:pPr>
    </w:p>
    <w:p w:rsidR="00784D85" w:rsidRPr="00356689" w:rsidRDefault="00784D85" w:rsidP="00356689">
      <w:pPr>
        <w:rPr>
          <w:b/>
          <w:sz w:val="28"/>
          <w:szCs w:val="28"/>
        </w:rPr>
      </w:pPr>
    </w:p>
    <w:p w:rsidR="00784D85" w:rsidRPr="00356689" w:rsidRDefault="00784D85" w:rsidP="00356689">
      <w:pPr>
        <w:rPr>
          <w:b/>
          <w:sz w:val="28"/>
          <w:szCs w:val="28"/>
        </w:rPr>
      </w:pPr>
    </w:p>
    <w:p w:rsidR="00784D85" w:rsidRPr="00356689" w:rsidRDefault="00784D85" w:rsidP="00356689">
      <w:pPr>
        <w:rPr>
          <w:b/>
          <w:sz w:val="28"/>
          <w:szCs w:val="28"/>
        </w:rPr>
      </w:pPr>
    </w:p>
    <w:p w:rsidR="00784D85" w:rsidRPr="00356689" w:rsidRDefault="00784D85" w:rsidP="00356689">
      <w:pPr>
        <w:rPr>
          <w:b/>
          <w:sz w:val="28"/>
          <w:szCs w:val="28"/>
        </w:rPr>
      </w:pPr>
    </w:p>
    <w:p w:rsidR="00784D85" w:rsidRPr="00356689" w:rsidRDefault="00784D85" w:rsidP="00356689">
      <w:pPr>
        <w:rPr>
          <w:b/>
          <w:sz w:val="28"/>
          <w:szCs w:val="28"/>
        </w:rPr>
      </w:pPr>
    </w:p>
    <w:p w:rsidR="00784D85" w:rsidRPr="00356689" w:rsidRDefault="00784D85" w:rsidP="00356689">
      <w:pPr>
        <w:rPr>
          <w:b/>
          <w:sz w:val="28"/>
          <w:szCs w:val="28"/>
        </w:rPr>
      </w:pPr>
    </w:p>
    <w:p w:rsidR="00784D85" w:rsidRPr="00356689" w:rsidRDefault="00784D85" w:rsidP="00356689">
      <w:pPr>
        <w:rPr>
          <w:b/>
          <w:sz w:val="28"/>
          <w:szCs w:val="28"/>
        </w:rPr>
      </w:pPr>
    </w:p>
    <w:p w:rsidR="00784D85" w:rsidRPr="00356689" w:rsidRDefault="00784D85" w:rsidP="00356689">
      <w:pPr>
        <w:rPr>
          <w:b/>
          <w:sz w:val="28"/>
          <w:szCs w:val="28"/>
        </w:rPr>
      </w:pPr>
    </w:p>
    <w:p w:rsidR="00784D85" w:rsidRPr="00356689" w:rsidRDefault="00784D85" w:rsidP="00356689">
      <w:pPr>
        <w:rPr>
          <w:b/>
          <w:sz w:val="28"/>
          <w:szCs w:val="28"/>
        </w:rPr>
      </w:pPr>
    </w:p>
    <w:p w:rsidR="00784D85" w:rsidRPr="00356689" w:rsidRDefault="00784D85" w:rsidP="00356689">
      <w:pPr>
        <w:rPr>
          <w:b/>
          <w:sz w:val="28"/>
          <w:szCs w:val="28"/>
        </w:rPr>
      </w:pPr>
    </w:p>
    <w:p w:rsidR="00784D85" w:rsidRPr="00356689" w:rsidRDefault="00784D85" w:rsidP="00356689">
      <w:pPr>
        <w:rPr>
          <w:b/>
          <w:sz w:val="28"/>
          <w:szCs w:val="28"/>
        </w:rPr>
      </w:pPr>
    </w:p>
    <w:p w:rsidR="00784D85" w:rsidRPr="00356689" w:rsidRDefault="00784D85" w:rsidP="00356689">
      <w:pPr>
        <w:rPr>
          <w:b/>
          <w:sz w:val="28"/>
          <w:szCs w:val="28"/>
        </w:rPr>
      </w:pPr>
    </w:p>
    <w:p w:rsidR="00784D85" w:rsidRPr="00356689" w:rsidRDefault="00784D85" w:rsidP="00356689">
      <w:pPr>
        <w:rPr>
          <w:b/>
          <w:sz w:val="28"/>
          <w:szCs w:val="28"/>
        </w:rPr>
      </w:pPr>
    </w:p>
    <w:p w:rsidR="00784D85" w:rsidRPr="00356689" w:rsidRDefault="00784D85" w:rsidP="00356689">
      <w:pPr>
        <w:rPr>
          <w:b/>
          <w:sz w:val="28"/>
          <w:szCs w:val="28"/>
        </w:rPr>
      </w:pPr>
    </w:p>
    <w:p w:rsidR="00784D85" w:rsidRPr="00356689" w:rsidRDefault="00784D85" w:rsidP="00356689">
      <w:pPr>
        <w:rPr>
          <w:b/>
          <w:sz w:val="28"/>
          <w:szCs w:val="28"/>
        </w:rPr>
      </w:pPr>
    </w:p>
    <w:p w:rsidR="00784D85" w:rsidRPr="00356689" w:rsidRDefault="00784D85" w:rsidP="00356689">
      <w:pPr>
        <w:rPr>
          <w:b/>
          <w:sz w:val="28"/>
          <w:szCs w:val="28"/>
        </w:rPr>
      </w:pPr>
    </w:p>
    <w:p w:rsidR="00784D85" w:rsidRPr="00356689" w:rsidRDefault="00784D85" w:rsidP="00356689">
      <w:pPr>
        <w:rPr>
          <w:b/>
          <w:sz w:val="28"/>
          <w:szCs w:val="28"/>
        </w:rPr>
      </w:pPr>
    </w:p>
    <w:p w:rsidR="00784D85" w:rsidRPr="00356689" w:rsidRDefault="00784D85" w:rsidP="00356689">
      <w:pPr>
        <w:rPr>
          <w:b/>
          <w:sz w:val="28"/>
          <w:szCs w:val="28"/>
        </w:rPr>
      </w:pPr>
    </w:p>
    <w:p w:rsidR="00854C32" w:rsidRDefault="00854C32" w:rsidP="00356689"/>
    <w:p w:rsidR="002D4BEC" w:rsidRDefault="002D4BEC" w:rsidP="00356689"/>
    <w:p w:rsidR="002D4BEC" w:rsidRDefault="002D4BEC" w:rsidP="00356689"/>
    <w:p w:rsidR="002D4BEC" w:rsidRDefault="002D4BEC" w:rsidP="00356689"/>
    <w:p w:rsidR="0077195E" w:rsidRPr="002D4BEC" w:rsidRDefault="003953D4" w:rsidP="002D4BEC">
      <w:pPr>
        <w:jc w:val="both"/>
        <w:rPr>
          <w:b/>
          <w:sz w:val="28"/>
        </w:rPr>
      </w:pPr>
      <w:r w:rsidRPr="002D4BEC">
        <w:rPr>
          <w:sz w:val="28"/>
        </w:rPr>
        <w:lastRenderedPageBreak/>
        <w:t xml:space="preserve"> </w:t>
      </w:r>
      <w:r w:rsidR="0077195E" w:rsidRPr="002D4BEC">
        <w:rPr>
          <w:b/>
          <w:sz w:val="28"/>
        </w:rPr>
        <w:t>2. Работа психолог</w:t>
      </w:r>
      <w:r w:rsidR="00136417" w:rsidRPr="002D4BEC">
        <w:rPr>
          <w:b/>
          <w:sz w:val="28"/>
        </w:rPr>
        <w:t xml:space="preserve">ических </w:t>
      </w:r>
      <w:r w:rsidR="00980ADD" w:rsidRPr="002D4BEC">
        <w:rPr>
          <w:b/>
          <w:sz w:val="28"/>
        </w:rPr>
        <w:t>служб по</w:t>
      </w:r>
      <w:r w:rsidR="00136417" w:rsidRPr="002D4BEC">
        <w:rPr>
          <w:b/>
          <w:sz w:val="28"/>
        </w:rPr>
        <w:t xml:space="preserve"> формированию толерантности  </w:t>
      </w:r>
      <w:r w:rsidR="0077195E" w:rsidRPr="002D4BEC">
        <w:rPr>
          <w:b/>
          <w:sz w:val="28"/>
        </w:rPr>
        <w:t xml:space="preserve"> в </w:t>
      </w:r>
      <w:r w:rsidR="00854C32" w:rsidRPr="002D4BEC">
        <w:rPr>
          <w:b/>
          <w:sz w:val="28"/>
        </w:rPr>
        <w:t xml:space="preserve">училищной </w:t>
      </w:r>
      <w:r w:rsidR="0077195E" w:rsidRPr="002D4BEC">
        <w:rPr>
          <w:b/>
          <w:sz w:val="28"/>
        </w:rPr>
        <w:t>среде.</w:t>
      </w:r>
    </w:p>
    <w:p w:rsidR="00776CC5" w:rsidRPr="002D4BEC" w:rsidRDefault="00776CC5" w:rsidP="002D4BEC">
      <w:pPr>
        <w:jc w:val="both"/>
        <w:rPr>
          <w:b/>
          <w:sz w:val="28"/>
          <w:u w:val="single"/>
        </w:rPr>
      </w:pPr>
    </w:p>
    <w:p w:rsidR="0077195E" w:rsidRPr="002D4BEC" w:rsidRDefault="0077195E" w:rsidP="002D4BEC">
      <w:pPr>
        <w:ind w:left="360"/>
        <w:jc w:val="center"/>
        <w:rPr>
          <w:b/>
          <w:i/>
          <w:sz w:val="28"/>
        </w:rPr>
      </w:pPr>
      <w:r w:rsidRPr="002D4BEC">
        <w:rPr>
          <w:b/>
          <w:sz w:val="28"/>
          <w:u w:val="single"/>
        </w:rPr>
        <w:t>Перечень программных мероприятий</w:t>
      </w:r>
    </w:p>
    <w:p w:rsidR="00776CC5" w:rsidRPr="00854C32" w:rsidRDefault="00776CC5" w:rsidP="00356689">
      <w:pPr>
        <w:rPr>
          <w:b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2538"/>
        <w:gridCol w:w="2126"/>
        <w:gridCol w:w="3402"/>
      </w:tblGrid>
      <w:tr w:rsidR="00A47647" w:rsidRPr="00854C32" w:rsidTr="00854C32">
        <w:trPr>
          <w:trHeight w:val="550"/>
        </w:trPr>
        <w:tc>
          <w:tcPr>
            <w:tcW w:w="0" w:type="auto"/>
          </w:tcPr>
          <w:p w:rsidR="0077195E" w:rsidRPr="00854C32" w:rsidRDefault="0077195E" w:rsidP="00854C32">
            <w:pPr>
              <w:jc w:val="center"/>
            </w:pPr>
            <w:r w:rsidRPr="00854C32">
              <w:t>Мероприятия</w:t>
            </w:r>
          </w:p>
        </w:tc>
        <w:tc>
          <w:tcPr>
            <w:tcW w:w="2538" w:type="dxa"/>
          </w:tcPr>
          <w:p w:rsidR="0077195E" w:rsidRPr="00854C32" w:rsidRDefault="0077195E" w:rsidP="00854C32">
            <w:pPr>
              <w:jc w:val="center"/>
            </w:pPr>
            <w:r w:rsidRPr="00854C32">
              <w:t>исполнители</w:t>
            </w:r>
          </w:p>
        </w:tc>
        <w:tc>
          <w:tcPr>
            <w:tcW w:w="2126" w:type="dxa"/>
          </w:tcPr>
          <w:p w:rsidR="0077195E" w:rsidRPr="00854C32" w:rsidRDefault="0077195E" w:rsidP="00854C32">
            <w:pPr>
              <w:jc w:val="center"/>
            </w:pPr>
            <w:r w:rsidRPr="00854C32">
              <w:t>Сроки проведения</w:t>
            </w:r>
          </w:p>
        </w:tc>
        <w:tc>
          <w:tcPr>
            <w:tcW w:w="3402" w:type="dxa"/>
          </w:tcPr>
          <w:p w:rsidR="0077195E" w:rsidRPr="00854C32" w:rsidRDefault="0077195E" w:rsidP="00854C32">
            <w:pPr>
              <w:jc w:val="center"/>
            </w:pPr>
            <w:r w:rsidRPr="00854C32">
              <w:t>цели</w:t>
            </w:r>
          </w:p>
        </w:tc>
      </w:tr>
      <w:tr w:rsidR="00A47647" w:rsidRPr="00854C32" w:rsidTr="00854C32">
        <w:trPr>
          <w:trHeight w:val="803"/>
        </w:trPr>
        <w:tc>
          <w:tcPr>
            <w:tcW w:w="0" w:type="auto"/>
          </w:tcPr>
          <w:p w:rsidR="00735A85" w:rsidRPr="00854C32" w:rsidRDefault="00735A85" w:rsidP="00854C32">
            <w:pPr>
              <w:jc w:val="both"/>
            </w:pPr>
            <w:r w:rsidRPr="00854C32">
              <w:t>Беседы, лекции, семинары,</w:t>
            </w:r>
            <w:r w:rsidR="00854C32">
              <w:t xml:space="preserve"> круглые столы</w:t>
            </w:r>
          </w:p>
        </w:tc>
        <w:tc>
          <w:tcPr>
            <w:tcW w:w="2538" w:type="dxa"/>
          </w:tcPr>
          <w:p w:rsidR="0077195E" w:rsidRPr="00854C32" w:rsidRDefault="00A47647" w:rsidP="00854C32">
            <w:pPr>
              <w:jc w:val="center"/>
            </w:pPr>
            <w:r w:rsidRPr="00854C32">
              <w:t>Педагог-психолог</w:t>
            </w:r>
          </w:p>
          <w:p w:rsidR="00A47647" w:rsidRPr="00854C32" w:rsidRDefault="00A47647" w:rsidP="00854C32">
            <w:pPr>
              <w:jc w:val="center"/>
            </w:pPr>
          </w:p>
        </w:tc>
        <w:tc>
          <w:tcPr>
            <w:tcW w:w="2126" w:type="dxa"/>
          </w:tcPr>
          <w:p w:rsidR="0077195E" w:rsidRPr="00854C32" w:rsidRDefault="00A47647" w:rsidP="00854C32">
            <w:pPr>
              <w:jc w:val="center"/>
            </w:pPr>
            <w:r w:rsidRPr="00854C32">
              <w:t>В течени</w:t>
            </w:r>
            <w:r w:rsidR="00854C32">
              <w:t>е</w:t>
            </w:r>
            <w:r w:rsidRPr="00854C32">
              <w:t xml:space="preserve"> года</w:t>
            </w:r>
          </w:p>
        </w:tc>
        <w:tc>
          <w:tcPr>
            <w:tcW w:w="3402" w:type="dxa"/>
          </w:tcPr>
          <w:p w:rsidR="00A47647" w:rsidRPr="00854C32" w:rsidRDefault="00854C32" w:rsidP="00854C32">
            <w:r>
              <w:t xml:space="preserve">Формирование </w:t>
            </w:r>
            <w:r w:rsidR="00A47647" w:rsidRPr="00854C32">
              <w:t xml:space="preserve">толерантности   </w:t>
            </w:r>
          </w:p>
          <w:p w:rsidR="0077195E" w:rsidRPr="00854C32" w:rsidRDefault="0077195E" w:rsidP="00356689"/>
        </w:tc>
      </w:tr>
      <w:tr w:rsidR="00A47647" w:rsidRPr="00854C32" w:rsidTr="00854C32">
        <w:trPr>
          <w:trHeight w:val="1184"/>
        </w:trPr>
        <w:tc>
          <w:tcPr>
            <w:tcW w:w="0" w:type="auto"/>
          </w:tcPr>
          <w:p w:rsidR="00A47647" w:rsidRPr="00854C32" w:rsidRDefault="00A47647" w:rsidP="00854C32">
            <w:pPr>
              <w:jc w:val="both"/>
            </w:pPr>
            <w:r w:rsidRPr="00854C32">
              <w:t>Анкетирование по определению психологического климата в коллективе</w:t>
            </w:r>
          </w:p>
        </w:tc>
        <w:tc>
          <w:tcPr>
            <w:tcW w:w="2538" w:type="dxa"/>
          </w:tcPr>
          <w:p w:rsidR="00A47647" w:rsidRPr="00854C32" w:rsidRDefault="00A20F2E" w:rsidP="0050043E">
            <w:pPr>
              <w:jc w:val="center"/>
            </w:pPr>
            <w:r>
              <w:t>Педагог-психолог</w:t>
            </w:r>
          </w:p>
        </w:tc>
        <w:tc>
          <w:tcPr>
            <w:tcW w:w="2126" w:type="dxa"/>
          </w:tcPr>
          <w:p w:rsidR="00A47647" w:rsidRPr="00854C32" w:rsidRDefault="00A47647" w:rsidP="00854C32">
            <w:pPr>
              <w:jc w:val="center"/>
            </w:pPr>
            <w:r w:rsidRPr="00854C32">
              <w:t>Раз в полугодие</w:t>
            </w:r>
          </w:p>
        </w:tc>
        <w:tc>
          <w:tcPr>
            <w:tcW w:w="3402" w:type="dxa"/>
          </w:tcPr>
          <w:p w:rsidR="00A47647" w:rsidRPr="00854C32" w:rsidRDefault="00A47647" w:rsidP="001C4B1D">
            <w:pPr>
              <w:jc w:val="center"/>
            </w:pPr>
            <w:r w:rsidRPr="00854C32">
              <w:t>определение психологического климата в коллективе</w:t>
            </w:r>
          </w:p>
        </w:tc>
      </w:tr>
      <w:tr w:rsidR="00A47647" w:rsidRPr="00854C32" w:rsidTr="00854C32">
        <w:trPr>
          <w:trHeight w:val="267"/>
        </w:trPr>
        <w:tc>
          <w:tcPr>
            <w:tcW w:w="0" w:type="auto"/>
          </w:tcPr>
          <w:p w:rsidR="00A47647" w:rsidRPr="00854C32" w:rsidRDefault="00A47647" w:rsidP="00356689">
            <w:r w:rsidRPr="00854C32">
              <w:t xml:space="preserve">Родительская академия </w:t>
            </w:r>
          </w:p>
          <w:p w:rsidR="00A47647" w:rsidRPr="00854C32" w:rsidRDefault="00854C32" w:rsidP="00854C32">
            <w:r>
              <w:t>«Т</w:t>
            </w:r>
            <w:r w:rsidR="00A47647" w:rsidRPr="00854C32">
              <w:t>олерантность»</w:t>
            </w:r>
          </w:p>
        </w:tc>
        <w:tc>
          <w:tcPr>
            <w:tcW w:w="2538" w:type="dxa"/>
          </w:tcPr>
          <w:p w:rsidR="00A47647" w:rsidRPr="00854C32" w:rsidRDefault="00A20F2E" w:rsidP="0050043E">
            <w:pPr>
              <w:jc w:val="center"/>
            </w:pPr>
            <w:r>
              <w:t>Педагог-психолог</w:t>
            </w:r>
          </w:p>
        </w:tc>
        <w:tc>
          <w:tcPr>
            <w:tcW w:w="2126" w:type="dxa"/>
          </w:tcPr>
          <w:p w:rsidR="00A47647" w:rsidRPr="00854C32" w:rsidRDefault="00854C32" w:rsidP="00854C32">
            <w:pPr>
              <w:jc w:val="center"/>
            </w:pPr>
            <w:r>
              <w:t>По плану</w:t>
            </w:r>
          </w:p>
        </w:tc>
        <w:tc>
          <w:tcPr>
            <w:tcW w:w="3402" w:type="dxa"/>
          </w:tcPr>
          <w:p w:rsidR="00854C32" w:rsidRPr="00854C32" w:rsidRDefault="00854C32" w:rsidP="00854C32">
            <w:r>
              <w:t xml:space="preserve">Формирование </w:t>
            </w:r>
            <w:r w:rsidRPr="00854C32">
              <w:t xml:space="preserve">толерантности   </w:t>
            </w:r>
          </w:p>
          <w:p w:rsidR="00A47647" w:rsidRPr="00854C32" w:rsidRDefault="00A47647" w:rsidP="00356689"/>
        </w:tc>
      </w:tr>
      <w:tr w:rsidR="00A47647" w:rsidRPr="00854C32" w:rsidTr="00854C32">
        <w:trPr>
          <w:trHeight w:val="267"/>
        </w:trPr>
        <w:tc>
          <w:tcPr>
            <w:tcW w:w="0" w:type="auto"/>
          </w:tcPr>
          <w:p w:rsidR="00A47647" w:rsidRPr="00854C32" w:rsidRDefault="00980ADD" w:rsidP="00356689">
            <w:r>
              <w:t>Консультирование обучающихся индивидуальное и групповое по различным проблемам в образовательном процессе</w:t>
            </w:r>
          </w:p>
          <w:p w:rsidR="00A47647" w:rsidRPr="00854C32" w:rsidRDefault="00A47647" w:rsidP="00356689"/>
        </w:tc>
        <w:tc>
          <w:tcPr>
            <w:tcW w:w="2538" w:type="dxa"/>
          </w:tcPr>
          <w:p w:rsidR="00A47647" w:rsidRPr="00854C32" w:rsidRDefault="00A20F2E" w:rsidP="0050043E">
            <w:pPr>
              <w:jc w:val="center"/>
            </w:pPr>
            <w:r>
              <w:t>Педагог-психолог</w:t>
            </w:r>
          </w:p>
        </w:tc>
        <w:tc>
          <w:tcPr>
            <w:tcW w:w="2126" w:type="dxa"/>
          </w:tcPr>
          <w:p w:rsidR="00A47647" w:rsidRPr="00854C32" w:rsidRDefault="00404567" w:rsidP="001C4B1D">
            <w:pPr>
              <w:jc w:val="center"/>
            </w:pPr>
            <w:r>
              <w:t>По запросу</w:t>
            </w:r>
          </w:p>
        </w:tc>
        <w:tc>
          <w:tcPr>
            <w:tcW w:w="3402" w:type="dxa"/>
          </w:tcPr>
          <w:p w:rsidR="00A47647" w:rsidRPr="00854C32" w:rsidRDefault="00404567" w:rsidP="00404567">
            <w:pPr>
              <w:jc w:val="center"/>
            </w:pPr>
            <w:r>
              <w:t xml:space="preserve">Развитие, обучение и </w:t>
            </w:r>
            <w:r w:rsidR="00A63D28">
              <w:t>воспитание в</w:t>
            </w:r>
            <w:r>
              <w:t xml:space="preserve"> образовательном процессе</w:t>
            </w:r>
          </w:p>
        </w:tc>
      </w:tr>
      <w:tr w:rsidR="00404567" w:rsidRPr="00854C32" w:rsidTr="00854C32">
        <w:trPr>
          <w:trHeight w:val="267"/>
        </w:trPr>
        <w:tc>
          <w:tcPr>
            <w:tcW w:w="0" w:type="auto"/>
          </w:tcPr>
          <w:p w:rsidR="00404567" w:rsidRPr="00854C32" w:rsidRDefault="00404567" w:rsidP="00404567">
            <w:r>
              <w:t xml:space="preserve">Консультирование </w:t>
            </w:r>
            <w:r w:rsidR="0050043E">
              <w:t xml:space="preserve">родителей (или лиц их </w:t>
            </w:r>
            <w:r>
              <w:t xml:space="preserve"> </w:t>
            </w:r>
            <w:r w:rsidR="0050043E">
              <w:t xml:space="preserve">заменяющих) </w:t>
            </w:r>
          </w:p>
          <w:p w:rsidR="00404567" w:rsidRPr="00854C32" w:rsidRDefault="00404567" w:rsidP="00404567"/>
        </w:tc>
        <w:tc>
          <w:tcPr>
            <w:tcW w:w="2538" w:type="dxa"/>
          </w:tcPr>
          <w:p w:rsidR="00404567" w:rsidRPr="00854C32" w:rsidRDefault="00A20F2E" w:rsidP="0050043E">
            <w:pPr>
              <w:jc w:val="center"/>
            </w:pPr>
            <w:r>
              <w:t>Педагог-психолог</w:t>
            </w:r>
          </w:p>
        </w:tc>
        <w:tc>
          <w:tcPr>
            <w:tcW w:w="2126" w:type="dxa"/>
          </w:tcPr>
          <w:p w:rsidR="00404567" w:rsidRPr="00854C32" w:rsidRDefault="00404567" w:rsidP="00404567">
            <w:pPr>
              <w:jc w:val="center"/>
            </w:pPr>
            <w:r>
              <w:t>По запросу</w:t>
            </w:r>
          </w:p>
        </w:tc>
        <w:tc>
          <w:tcPr>
            <w:tcW w:w="3402" w:type="dxa"/>
          </w:tcPr>
          <w:p w:rsidR="00404567" w:rsidRPr="00854C32" w:rsidRDefault="00404567" w:rsidP="0050043E">
            <w:pPr>
              <w:jc w:val="center"/>
            </w:pPr>
            <w:r>
              <w:t>Развитие</w:t>
            </w:r>
            <w:r w:rsidR="0050043E">
              <w:t xml:space="preserve"> психологического и социального благополучия их детей в процессе </w:t>
            </w:r>
            <w:r w:rsidR="00A20F2E">
              <w:t>обучения и воспитания</w:t>
            </w:r>
          </w:p>
        </w:tc>
      </w:tr>
      <w:tr w:rsidR="00A63D28" w:rsidRPr="00854C32" w:rsidTr="00854C32">
        <w:trPr>
          <w:trHeight w:val="267"/>
        </w:trPr>
        <w:tc>
          <w:tcPr>
            <w:tcW w:w="0" w:type="auto"/>
          </w:tcPr>
          <w:p w:rsidR="00A63D28" w:rsidRDefault="00A63D28" w:rsidP="00A63D28">
            <w:r>
              <w:t>Индивидуальное и групповое консультирование участников образовательного процесса</w:t>
            </w:r>
          </w:p>
        </w:tc>
        <w:tc>
          <w:tcPr>
            <w:tcW w:w="2538" w:type="dxa"/>
          </w:tcPr>
          <w:p w:rsidR="00A63D28" w:rsidRPr="00854C32" w:rsidRDefault="00A63D28" w:rsidP="00A63D28">
            <w:pPr>
              <w:jc w:val="center"/>
            </w:pPr>
            <w:r>
              <w:t>Педагог-психолог</w:t>
            </w:r>
          </w:p>
        </w:tc>
        <w:tc>
          <w:tcPr>
            <w:tcW w:w="2126" w:type="dxa"/>
          </w:tcPr>
          <w:p w:rsidR="00A63D28" w:rsidRPr="00854C32" w:rsidRDefault="00A63D28" w:rsidP="00A63D28">
            <w:pPr>
              <w:jc w:val="center"/>
            </w:pPr>
            <w:r>
              <w:t>По запросу</w:t>
            </w:r>
          </w:p>
        </w:tc>
        <w:tc>
          <w:tcPr>
            <w:tcW w:w="3402" w:type="dxa"/>
          </w:tcPr>
          <w:p w:rsidR="00A63D28" w:rsidRDefault="00A63D28" w:rsidP="00A63D28">
            <w:pPr>
              <w:jc w:val="center"/>
            </w:pPr>
            <w:r>
              <w:t>Решение проблем, связанные с взаимодействием с подростками в образовательном про</w:t>
            </w:r>
            <w:r w:rsidR="00875A18">
              <w:t>цес</w:t>
            </w:r>
            <w:r>
              <w:t>се</w:t>
            </w:r>
          </w:p>
        </w:tc>
      </w:tr>
      <w:tr w:rsidR="00875A18" w:rsidRPr="00854C32" w:rsidTr="00854C32">
        <w:trPr>
          <w:trHeight w:val="267"/>
        </w:trPr>
        <w:tc>
          <w:tcPr>
            <w:tcW w:w="0" w:type="auto"/>
          </w:tcPr>
          <w:p w:rsidR="00875A18" w:rsidRDefault="00875A18" w:rsidP="00875A18">
            <w:r>
              <w:t>Развивающая и коррекционная работа с обучающимися «группы риска»</w:t>
            </w:r>
          </w:p>
        </w:tc>
        <w:tc>
          <w:tcPr>
            <w:tcW w:w="2538" w:type="dxa"/>
          </w:tcPr>
          <w:p w:rsidR="00875A18" w:rsidRPr="00854C32" w:rsidRDefault="00875A18" w:rsidP="00875A18">
            <w:pPr>
              <w:jc w:val="center"/>
            </w:pPr>
            <w:r>
              <w:t>Педагог-психолог</w:t>
            </w:r>
          </w:p>
        </w:tc>
        <w:tc>
          <w:tcPr>
            <w:tcW w:w="2126" w:type="dxa"/>
          </w:tcPr>
          <w:p w:rsidR="00875A18" w:rsidRPr="00854C32" w:rsidRDefault="00875A18" w:rsidP="00875A18">
            <w:pPr>
              <w:jc w:val="center"/>
            </w:pPr>
            <w:r>
              <w:t>По запросу</w:t>
            </w:r>
          </w:p>
        </w:tc>
        <w:tc>
          <w:tcPr>
            <w:tcW w:w="3402" w:type="dxa"/>
          </w:tcPr>
          <w:p w:rsidR="00875A18" w:rsidRDefault="00A10A6E" w:rsidP="00A10A6E">
            <w:pPr>
              <w:jc w:val="center"/>
            </w:pPr>
            <w:r>
              <w:t xml:space="preserve">Адаптация в социокультурной среде </w:t>
            </w:r>
            <w:r w:rsidRPr="00A10A6E">
              <w:t>обучающими</w:t>
            </w:r>
            <w:r>
              <w:t>хся</w:t>
            </w:r>
            <w:r w:rsidRPr="00A10A6E">
              <w:t xml:space="preserve"> «группы риска»</w:t>
            </w:r>
          </w:p>
        </w:tc>
      </w:tr>
    </w:tbl>
    <w:p w:rsidR="001E0C88" w:rsidRPr="00854C32" w:rsidRDefault="001E0C88" w:rsidP="00356689">
      <w:pPr>
        <w:rPr>
          <w:b/>
          <w:u w:val="single"/>
        </w:rPr>
      </w:pPr>
    </w:p>
    <w:p w:rsidR="0054256D" w:rsidRDefault="0054256D" w:rsidP="00205865">
      <w:pPr>
        <w:ind w:left="75"/>
        <w:jc w:val="center"/>
        <w:rPr>
          <w:b/>
        </w:rPr>
      </w:pPr>
    </w:p>
    <w:p w:rsidR="0054256D" w:rsidRDefault="0054256D" w:rsidP="00205865">
      <w:pPr>
        <w:ind w:left="75"/>
        <w:jc w:val="center"/>
        <w:rPr>
          <w:b/>
        </w:rPr>
      </w:pPr>
    </w:p>
    <w:p w:rsidR="0054256D" w:rsidRDefault="0054256D" w:rsidP="00205865">
      <w:pPr>
        <w:ind w:left="75"/>
        <w:jc w:val="center"/>
        <w:rPr>
          <w:b/>
        </w:rPr>
      </w:pPr>
    </w:p>
    <w:p w:rsidR="0054256D" w:rsidRDefault="0054256D" w:rsidP="00205865">
      <w:pPr>
        <w:ind w:left="75"/>
        <w:jc w:val="center"/>
        <w:rPr>
          <w:b/>
        </w:rPr>
      </w:pPr>
    </w:p>
    <w:p w:rsidR="0054256D" w:rsidRDefault="0054256D" w:rsidP="00205865">
      <w:pPr>
        <w:ind w:left="75"/>
        <w:jc w:val="center"/>
        <w:rPr>
          <w:b/>
        </w:rPr>
      </w:pPr>
    </w:p>
    <w:p w:rsidR="0054256D" w:rsidRDefault="0054256D" w:rsidP="00205865">
      <w:pPr>
        <w:ind w:left="75"/>
        <w:jc w:val="center"/>
        <w:rPr>
          <w:b/>
        </w:rPr>
      </w:pPr>
    </w:p>
    <w:p w:rsidR="0054256D" w:rsidRDefault="0054256D" w:rsidP="00205865">
      <w:pPr>
        <w:ind w:left="75"/>
        <w:jc w:val="center"/>
        <w:rPr>
          <w:b/>
        </w:rPr>
      </w:pPr>
    </w:p>
    <w:p w:rsidR="0054256D" w:rsidRDefault="0054256D" w:rsidP="00205865">
      <w:pPr>
        <w:ind w:left="75"/>
        <w:jc w:val="center"/>
        <w:rPr>
          <w:b/>
        </w:rPr>
      </w:pPr>
    </w:p>
    <w:p w:rsidR="0054256D" w:rsidRDefault="0054256D" w:rsidP="00205865">
      <w:pPr>
        <w:ind w:left="75"/>
        <w:jc w:val="center"/>
        <w:rPr>
          <w:b/>
        </w:rPr>
      </w:pPr>
    </w:p>
    <w:p w:rsidR="0054256D" w:rsidRDefault="0054256D" w:rsidP="00205865">
      <w:pPr>
        <w:ind w:left="75"/>
        <w:jc w:val="center"/>
        <w:rPr>
          <w:b/>
        </w:rPr>
      </w:pPr>
    </w:p>
    <w:p w:rsidR="0054256D" w:rsidRDefault="0054256D" w:rsidP="00205865">
      <w:pPr>
        <w:ind w:left="75"/>
        <w:jc w:val="center"/>
        <w:rPr>
          <w:b/>
        </w:rPr>
      </w:pPr>
    </w:p>
    <w:p w:rsidR="0054256D" w:rsidRDefault="0054256D" w:rsidP="00205865">
      <w:pPr>
        <w:ind w:left="75"/>
        <w:jc w:val="center"/>
        <w:rPr>
          <w:b/>
        </w:rPr>
      </w:pPr>
    </w:p>
    <w:p w:rsidR="0054256D" w:rsidRDefault="0054256D" w:rsidP="00205865">
      <w:pPr>
        <w:ind w:left="75"/>
        <w:jc w:val="center"/>
        <w:rPr>
          <w:b/>
        </w:rPr>
      </w:pPr>
    </w:p>
    <w:p w:rsidR="0054256D" w:rsidRDefault="0054256D" w:rsidP="00205865">
      <w:pPr>
        <w:ind w:left="75"/>
        <w:jc w:val="center"/>
        <w:rPr>
          <w:b/>
        </w:rPr>
      </w:pPr>
    </w:p>
    <w:p w:rsidR="00872771" w:rsidRPr="002D4BEC" w:rsidRDefault="00AD0D69" w:rsidP="00205865">
      <w:pPr>
        <w:ind w:left="75"/>
        <w:jc w:val="center"/>
        <w:rPr>
          <w:b/>
          <w:sz w:val="28"/>
        </w:rPr>
      </w:pPr>
      <w:r w:rsidRPr="002D4BEC">
        <w:rPr>
          <w:b/>
          <w:sz w:val="28"/>
        </w:rPr>
        <w:lastRenderedPageBreak/>
        <w:t>3.Работа  социальных служб  по предотвращению экстремизма</w:t>
      </w:r>
      <w:r w:rsidR="0054256D" w:rsidRPr="002D4BEC">
        <w:rPr>
          <w:b/>
          <w:sz w:val="28"/>
        </w:rPr>
        <w:t xml:space="preserve"> и терроризма</w:t>
      </w:r>
      <w:r w:rsidRPr="002D4BEC">
        <w:rPr>
          <w:b/>
          <w:sz w:val="28"/>
        </w:rPr>
        <w:t>.</w:t>
      </w:r>
    </w:p>
    <w:p w:rsidR="00872771" w:rsidRPr="002D4BEC" w:rsidRDefault="00872771" w:rsidP="005E08B4">
      <w:pPr>
        <w:framePr w:w="9595" w:wrap="notBeside" w:vAnchor="text" w:hAnchor="text" w:xAlign="center" w:y="1"/>
        <w:jc w:val="center"/>
        <w:rPr>
          <w:rStyle w:val="af3"/>
          <w:bCs w:val="0"/>
          <w:sz w:val="28"/>
          <w:szCs w:val="24"/>
        </w:rPr>
      </w:pPr>
      <w:r w:rsidRPr="002D4BEC">
        <w:rPr>
          <w:rStyle w:val="af3"/>
          <w:bCs w:val="0"/>
          <w:sz w:val="28"/>
          <w:szCs w:val="24"/>
        </w:rPr>
        <w:t xml:space="preserve"> План работы социального педагога по предотвращению экстремизма</w:t>
      </w:r>
    </w:p>
    <w:p w:rsidR="005E08B4" w:rsidRPr="00854C32" w:rsidRDefault="005E08B4" w:rsidP="00356689">
      <w:pPr>
        <w:framePr w:w="9595" w:wrap="notBeside" w:vAnchor="text" w:hAnchor="text" w:xAlign="center" w:y="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685"/>
        <w:gridCol w:w="1440"/>
        <w:gridCol w:w="3088"/>
      </w:tblGrid>
      <w:tr w:rsidR="00205865" w:rsidRPr="00854C32" w:rsidTr="00205865">
        <w:trPr>
          <w:trHeight w:hRule="exact" w:val="112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865" w:rsidRPr="00854C32" w:rsidRDefault="00205865" w:rsidP="0020586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54C32">
              <w:rPr>
                <w:rStyle w:val="11"/>
                <w:sz w:val="24"/>
                <w:szCs w:val="24"/>
              </w:rPr>
              <w:t>Мероприятия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865" w:rsidRPr="00854C32" w:rsidRDefault="00205865" w:rsidP="0020586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 w:rsidRPr="00854C32">
              <w:rPr>
                <w:rStyle w:val="11"/>
                <w:sz w:val="24"/>
                <w:szCs w:val="24"/>
              </w:rPr>
              <w:t>ответственные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865" w:rsidRPr="00854C32" w:rsidRDefault="00205865" w:rsidP="0020586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54C32">
              <w:rPr>
                <w:rStyle w:val="11"/>
                <w:sz w:val="24"/>
                <w:szCs w:val="24"/>
              </w:rPr>
              <w:t>сроки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865" w:rsidRPr="00854C32" w:rsidRDefault="00205865" w:rsidP="0020586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 w:rsidRPr="00854C32">
              <w:rPr>
                <w:rStyle w:val="11"/>
                <w:sz w:val="24"/>
                <w:szCs w:val="24"/>
              </w:rPr>
              <w:t>цели</w:t>
            </w:r>
          </w:p>
        </w:tc>
      </w:tr>
      <w:tr w:rsidR="00205865" w:rsidRPr="00854C32" w:rsidTr="00205865">
        <w:trPr>
          <w:trHeight w:hRule="exact" w:val="877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865" w:rsidRPr="00854C32" w:rsidRDefault="00205865" w:rsidP="0020586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both"/>
              <w:rPr>
                <w:sz w:val="24"/>
                <w:szCs w:val="24"/>
              </w:rPr>
            </w:pPr>
            <w:r w:rsidRPr="00854C32">
              <w:rPr>
                <w:rStyle w:val="11"/>
                <w:sz w:val="24"/>
                <w:szCs w:val="24"/>
              </w:rPr>
              <w:t>Кр</w:t>
            </w:r>
            <w:r>
              <w:rPr>
                <w:rStyle w:val="11"/>
                <w:sz w:val="24"/>
                <w:szCs w:val="24"/>
              </w:rPr>
              <w:t>углые столы, беседы, семинары «</w:t>
            </w:r>
            <w:r w:rsidRPr="00854C32">
              <w:rPr>
                <w:rStyle w:val="11"/>
                <w:sz w:val="24"/>
                <w:szCs w:val="24"/>
              </w:rPr>
              <w:t>Экстремизм</w:t>
            </w:r>
            <w:r w:rsidR="00EC5E57">
              <w:rPr>
                <w:rStyle w:val="11"/>
                <w:sz w:val="24"/>
                <w:szCs w:val="24"/>
              </w:rPr>
              <w:t xml:space="preserve"> и терроризм</w:t>
            </w:r>
            <w:r w:rsidRPr="00854C32">
              <w:rPr>
                <w:rStyle w:val="11"/>
                <w:sz w:val="24"/>
                <w:szCs w:val="24"/>
              </w:rPr>
              <w:t>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865" w:rsidRPr="00854C32" w:rsidRDefault="00205865" w:rsidP="0020586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 w:rsidRPr="00854C32">
              <w:rPr>
                <w:rStyle w:val="11"/>
                <w:sz w:val="24"/>
                <w:szCs w:val="24"/>
              </w:rPr>
              <w:t>Соц.педагог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865" w:rsidRPr="00854C32" w:rsidRDefault="00205865" w:rsidP="0020586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54C32">
              <w:rPr>
                <w:rStyle w:val="11"/>
                <w:sz w:val="24"/>
                <w:szCs w:val="24"/>
              </w:rPr>
              <w:t>В течении года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865" w:rsidRPr="00854C32" w:rsidRDefault="00205865" w:rsidP="00FA47E9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 w:rsidRPr="00854C32">
              <w:rPr>
                <w:rStyle w:val="11"/>
                <w:sz w:val="24"/>
                <w:szCs w:val="24"/>
              </w:rPr>
              <w:t>Предотвращение экстремизма</w:t>
            </w:r>
          </w:p>
        </w:tc>
      </w:tr>
      <w:tr w:rsidR="00205865" w:rsidRPr="00854C32" w:rsidTr="00205865">
        <w:trPr>
          <w:trHeight w:hRule="exact" w:val="1757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865" w:rsidRPr="00854C32" w:rsidRDefault="00205865" w:rsidP="0020586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both"/>
              <w:rPr>
                <w:sz w:val="24"/>
                <w:szCs w:val="24"/>
              </w:rPr>
            </w:pPr>
            <w:r w:rsidRPr="00854C32">
              <w:rPr>
                <w:rStyle w:val="11"/>
                <w:sz w:val="24"/>
                <w:szCs w:val="24"/>
              </w:rPr>
              <w:t>Мониторинг адаптации и социализации детей из семей мигрантов, включённых в систему образования.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865" w:rsidRPr="00854C32" w:rsidRDefault="00205865" w:rsidP="0020586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 w:rsidRPr="00854C32">
              <w:rPr>
                <w:rStyle w:val="11"/>
                <w:sz w:val="24"/>
                <w:szCs w:val="24"/>
              </w:rPr>
              <w:t>Соц.педагог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865" w:rsidRPr="00854C32" w:rsidRDefault="00205865" w:rsidP="0020586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54C32">
              <w:rPr>
                <w:rStyle w:val="11"/>
                <w:sz w:val="24"/>
                <w:szCs w:val="24"/>
              </w:rPr>
              <w:t>В течении года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865" w:rsidRPr="00854C32" w:rsidRDefault="00205865" w:rsidP="00FA47E9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54C32">
              <w:rPr>
                <w:rStyle w:val="11"/>
                <w:sz w:val="24"/>
                <w:szCs w:val="24"/>
              </w:rPr>
              <w:t>Выявление уровня адаптации и социализации детей из семей мигрантов, включённых в систему образования</w:t>
            </w:r>
          </w:p>
        </w:tc>
      </w:tr>
      <w:tr w:rsidR="00205865" w:rsidRPr="00854C32" w:rsidTr="00205865">
        <w:trPr>
          <w:trHeight w:hRule="exact" w:val="1109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865" w:rsidRPr="00854C32" w:rsidRDefault="00205865" w:rsidP="00FA47E9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both"/>
              <w:rPr>
                <w:sz w:val="24"/>
                <w:szCs w:val="24"/>
              </w:rPr>
            </w:pPr>
            <w:r w:rsidRPr="00854C32">
              <w:rPr>
                <w:rStyle w:val="11"/>
                <w:sz w:val="24"/>
                <w:szCs w:val="24"/>
              </w:rPr>
              <w:t>Родительск</w:t>
            </w:r>
            <w:r w:rsidR="00FA47E9">
              <w:rPr>
                <w:rStyle w:val="11"/>
                <w:sz w:val="24"/>
                <w:szCs w:val="24"/>
              </w:rPr>
              <w:t xml:space="preserve">ие собрания </w:t>
            </w:r>
            <w:r w:rsidRPr="00854C32">
              <w:rPr>
                <w:rStyle w:val="11"/>
                <w:sz w:val="24"/>
                <w:szCs w:val="24"/>
              </w:rPr>
              <w:t>по</w:t>
            </w:r>
          </w:p>
          <w:p w:rsidR="00205865" w:rsidRPr="00854C32" w:rsidRDefault="00205865" w:rsidP="0020586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both"/>
              <w:rPr>
                <w:sz w:val="24"/>
                <w:szCs w:val="24"/>
              </w:rPr>
            </w:pPr>
            <w:r w:rsidRPr="00854C32">
              <w:rPr>
                <w:rStyle w:val="11"/>
                <w:sz w:val="24"/>
                <w:szCs w:val="24"/>
              </w:rPr>
              <w:t>толерантности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865" w:rsidRPr="00854C32" w:rsidRDefault="00205865" w:rsidP="0020586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 w:rsidRPr="00854C32">
              <w:rPr>
                <w:rStyle w:val="11"/>
                <w:sz w:val="24"/>
                <w:szCs w:val="24"/>
              </w:rPr>
              <w:t>Соц.педагог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865" w:rsidRPr="00854C32" w:rsidRDefault="00205865" w:rsidP="0020586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54C32">
              <w:rPr>
                <w:rStyle w:val="11"/>
                <w:sz w:val="24"/>
                <w:szCs w:val="24"/>
              </w:rPr>
              <w:t>Раз в полугодие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865" w:rsidRPr="00854C32" w:rsidRDefault="00EC5E57" w:rsidP="00FA47E9">
            <w:pPr>
              <w:framePr w:w="9595" w:wrap="notBeside" w:vAnchor="text" w:hAnchor="text" w:xAlign="center" w:y="1"/>
              <w:jc w:val="both"/>
            </w:pPr>
            <w:r w:rsidRPr="00854C32">
              <w:rPr>
                <w:rStyle w:val="11"/>
                <w:sz w:val="24"/>
                <w:szCs w:val="24"/>
              </w:rPr>
              <w:t>Предотвращение экстремизма</w:t>
            </w:r>
          </w:p>
        </w:tc>
      </w:tr>
      <w:tr w:rsidR="00205865" w:rsidRPr="00854C32" w:rsidTr="00205865">
        <w:trPr>
          <w:trHeight w:hRule="exact" w:val="859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865" w:rsidRPr="00854C32" w:rsidRDefault="00205865" w:rsidP="0020586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both"/>
              <w:rPr>
                <w:sz w:val="24"/>
                <w:szCs w:val="24"/>
              </w:rPr>
            </w:pPr>
            <w:r w:rsidRPr="00854C32">
              <w:rPr>
                <w:rStyle w:val="11"/>
                <w:sz w:val="24"/>
                <w:szCs w:val="24"/>
              </w:rPr>
              <w:t>Выступление на</w:t>
            </w:r>
          </w:p>
          <w:p w:rsidR="00205865" w:rsidRPr="00854C32" w:rsidRDefault="00205865" w:rsidP="0020586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both"/>
              <w:rPr>
                <w:sz w:val="24"/>
                <w:szCs w:val="24"/>
              </w:rPr>
            </w:pPr>
            <w:r w:rsidRPr="00854C32">
              <w:rPr>
                <w:rStyle w:val="11"/>
                <w:sz w:val="24"/>
                <w:szCs w:val="24"/>
              </w:rPr>
              <w:t>педагогических</w:t>
            </w:r>
          </w:p>
          <w:p w:rsidR="00205865" w:rsidRPr="00854C32" w:rsidRDefault="00205865" w:rsidP="0020586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both"/>
              <w:rPr>
                <w:sz w:val="24"/>
                <w:szCs w:val="24"/>
              </w:rPr>
            </w:pPr>
            <w:r w:rsidRPr="00854C32">
              <w:rPr>
                <w:rStyle w:val="11"/>
                <w:sz w:val="24"/>
                <w:szCs w:val="24"/>
              </w:rPr>
              <w:t>советах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865" w:rsidRPr="00854C32" w:rsidRDefault="00205865" w:rsidP="0020586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 w:rsidRPr="00854C32">
              <w:rPr>
                <w:rStyle w:val="11"/>
                <w:sz w:val="24"/>
                <w:szCs w:val="24"/>
              </w:rPr>
              <w:t>Соц. педагог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865" w:rsidRPr="00854C32" w:rsidRDefault="00205865" w:rsidP="0020586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54C32">
              <w:rPr>
                <w:rStyle w:val="11"/>
                <w:sz w:val="24"/>
                <w:szCs w:val="24"/>
              </w:rPr>
              <w:t>Раз в полугодие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65" w:rsidRPr="00854C32" w:rsidRDefault="00205865" w:rsidP="00FA47E9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 w:rsidRPr="00854C32">
              <w:rPr>
                <w:rStyle w:val="11"/>
                <w:sz w:val="24"/>
                <w:szCs w:val="24"/>
              </w:rPr>
              <w:t xml:space="preserve">Предотвращение экстремизма </w:t>
            </w:r>
          </w:p>
        </w:tc>
      </w:tr>
    </w:tbl>
    <w:p w:rsidR="00872771" w:rsidRPr="00854C32" w:rsidRDefault="00872771" w:rsidP="00356689"/>
    <w:p w:rsidR="00EB0D77" w:rsidRPr="002D4BEC" w:rsidRDefault="00EB0D77" w:rsidP="002D4BEC">
      <w:pPr>
        <w:pStyle w:val="13"/>
        <w:keepNext/>
        <w:keepLines/>
        <w:shd w:val="clear" w:color="auto" w:fill="auto"/>
        <w:spacing w:after="348" w:line="240" w:lineRule="auto"/>
        <w:ind w:right="1920"/>
        <w:jc w:val="both"/>
        <w:rPr>
          <w:sz w:val="28"/>
          <w:szCs w:val="24"/>
        </w:rPr>
      </w:pPr>
      <w:r w:rsidRPr="002D4BEC">
        <w:rPr>
          <w:color w:val="000000"/>
          <w:sz w:val="28"/>
          <w:szCs w:val="24"/>
        </w:rPr>
        <w:lastRenderedPageBreak/>
        <w:t>4.Работа информационных служ</w:t>
      </w:r>
      <w:r w:rsidR="00D34F7A" w:rsidRPr="002D4BEC">
        <w:rPr>
          <w:color w:val="000000"/>
          <w:sz w:val="28"/>
          <w:szCs w:val="24"/>
        </w:rPr>
        <w:t xml:space="preserve">б по обеспечению информационной </w:t>
      </w:r>
      <w:r w:rsidRPr="002D4BEC">
        <w:rPr>
          <w:color w:val="000000"/>
          <w:sz w:val="28"/>
          <w:szCs w:val="24"/>
        </w:rPr>
        <w:t>безопасности.</w:t>
      </w:r>
    </w:p>
    <w:p w:rsidR="00EB0D77" w:rsidRPr="002D4BEC" w:rsidRDefault="00EB0D77" w:rsidP="00FA47E9">
      <w:pPr>
        <w:framePr w:w="9614" w:wrap="notBeside" w:vAnchor="text" w:hAnchor="text" w:xAlign="center" w:y="1"/>
        <w:jc w:val="center"/>
        <w:rPr>
          <w:b/>
          <w:sz w:val="28"/>
        </w:rPr>
      </w:pPr>
      <w:r w:rsidRPr="002D4BEC">
        <w:rPr>
          <w:b/>
          <w:color w:val="000000"/>
          <w:sz w:val="28"/>
        </w:rPr>
        <w:t>Перечень программных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2088"/>
        <w:gridCol w:w="2160"/>
        <w:gridCol w:w="2990"/>
      </w:tblGrid>
      <w:tr w:rsidR="00EB0D77" w:rsidRPr="00854C32" w:rsidTr="00196EA1">
        <w:trPr>
          <w:trHeight w:hRule="exact" w:val="30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D77" w:rsidRPr="00854C32" w:rsidRDefault="00EB0D77" w:rsidP="00356689">
            <w:pPr>
              <w:framePr w:w="9614" w:wrap="notBeside" w:vAnchor="text" w:hAnchor="text" w:xAlign="center" w:y="1"/>
              <w:jc w:val="center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мероприятие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D77" w:rsidRPr="00854C32" w:rsidRDefault="00EB0D77" w:rsidP="00356689">
            <w:pPr>
              <w:framePr w:w="9614" w:wrap="notBeside" w:vAnchor="text" w:hAnchor="text" w:xAlign="center" w:y="1"/>
              <w:jc w:val="both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исполнители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D77" w:rsidRPr="00854C32" w:rsidRDefault="00EB0D77" w:rsidP="00356689">
            <w:pPr>
              <w:framePr w:w="9614" w:wrap="notBeside" w:vAnchor="text" w:hAnchor="text" w:xAlign="center" w:y="1"/>
              <w:jc w:val="center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сроки проведения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D77" w:rsidRPr="00854C32" w:rsidRDefault="00EB0D77" w:rsidP="00356689">
            <w:pPr>
              <w:framePr w:w="9614" w:wrap="notBeside" w:vAnchor="text" w:hAnchor="text" w:xAlign="center" w:y="1"/>
              <w:jc w:val="center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цели</w:t>
            </w:r>
          </w:p>
        </w:tc>
      </w:tr>
      <w:tr w:rsidR="00EB0D77" w:rsidRPr="00854C32" w:rsidTr="00196EA1">
        <w:trPr>
          <w:trHeight w:hRule="exact" w:val="221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D77" w:rsidRPr="00854C32" w:rsidRDefault="00EB0D77" w:rsidP="000D2FAC">
            <w:pPr>
              <w:framePr w:w="9614" w:wrap="notBeside" w:vAnchor="text" w:hAnchor="text" w:xAlign="center" w:y="1"/>
              <w:ind w:left="140"/>
              <w:jc w:val="both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Семинар «Роль педагога в обеспечении безопасности учащихся в сети Интернет»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D77" w:rsidRPr="00943A61" w:rsidRDefault="00943A61" w:rsidP="00D57A60">
            <w:pPr>
              <w:framePr w:w="9614" w:wrap="notBeside" w:vAnchor="text" w:hAnchor="text" w:xAlign="center" w:y="1"/>
              <w:jc w:val="center"/>
            </w:pPr>
            <w:r>
              <w:rPr>
                <w:rStyle w:val="11pt"/>
                <w:sz w:val="24"/>
                <w:szCs w:val="24"/>
                <w:shd w:val="clear" w:color="auto" w:fill="auto"/>
              </w:rPr>
              <w:t>Преподаватель информатики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D77" w:rsidRPr="00854C32" w:rsidRDefault="00EB0D77" w:rsidP="00356689">
            <w:pPr>
              <w:framePr w:w="9614" w:wrap="notBeside" w:vAnchor="text" w:hAnchor="text" w:xAlign="center" w:y="1"/>
              <w:jc w:val="center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январь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D77" w:rsidRPr="00854C32" w:rsidRDefault="00EB0D77" w:rsidP="00FA47E9">
            <w:pPr>
              <w:framePr w:w="9614" w:wrap="notBeside" w:vAnchor="text" w:hAnchor="text" w:xAlign="center" w:y="1"/>
              <w:ind w:left="100"/>
              <w:jc w:val="both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 xml:space="preserve">Ограничение доступа обучающихся </w:t>
            </w:r>
            <w:r w:rsidR="00943A61">
              <w:rPr>
                <w:rStyle w:val="11pt"/>
                <w:sz w:val="24"/>
                <w:szCs w:val="24"/>
                <w:shd w:val="clear" w:color="auto" w:fill="auto"/>
              </w:rPr>
              <w:t>ОУ</w:t>
            </w: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 xml:space="preserve"> к ресурсам сети Интернет, не имеющих отношения к образовательному процессу</w:t>
            </w:r>
          </w:p>
        </w:tc>
      </w:tr>
      <w:tr w:rsidR="00EB0D77" w:rsidRPr="00854C32" w:rsidTr="000B5918">
        <w:trPr>
          <w:trHeight w:hRule="exact" w:val="273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D77" w:rsidRPr="00854C32" w:rsidRDefault="00EB0D77" w:rsidP="000D2FAC">
            <w:pPr>
              <w:framePr w:w="9614" w:wrap="notBeside" w:vAnchor="text" w:hAnchor="text" w:xAlign="center" w:y="1"/>
              <w:ind w:left="140"/>
              <w:jc w:val="both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Родительские</w:t>
            </w:r>
          </w:p>
          <w:p w:rsidR="00EB0D77" w:rsidRPr="00854C32" w:rsidRDefault="00EB0D77" w:rsidP="000D2FAC">
            <w:pPr>
              <w:framePr w:w="9614" w:wrap="notBeside" w:vAnchor="text" w:hAnchor="text" w:xAlign="center" w:y="1"/>
              <w:ind w:left="140"/>
              <w:jc w:val="both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собрания</w:t>
            </w:r>
          </w:p>
          <w:p w:rsidR="00EB0D77" w:rsidRPr="00854C32" w:rsidRDefault="00EB0D77" w:rsidP="000D2FAC">
            <w:pPr>
              <w:framePr w:w="9614" w:wrap="notBeside" w:vAnchor="text" w:hAnchor="text" w:xAlign="center" w:y="1"/>
              <w:ind w:left="140"/>
              <w:jc w:val="both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«Управление</w:t>
            </w:r>
          </w:p>
          <w:p w:rsidR="00EB0D77" w:rsidRPr="00854C32" w:rsidRDefault="00EB0D77" w:rsidP="000D2FAC">
            <w:pPr>
              <w:framePr w:w="9614" w:wrap="notBeside" w:vAnchor="text" w:hAnchor="text" w:xAlign="center" w:y="1"/>
              <w:ind w:left="140"/>
              <w:jc w:val="both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безопасностью</w:t>
            </w:r>
          </w:p>
          <w:p w:rsidR="00EB0D77" w:rsidRPr="00854C32" w:rsidRDefault="00EB0D77" w:rsidP="000D2FAC">
            <w:pPr>
              <w:framePr w:w="9614" w:wrap="notBeside" w:vAnchor="text" w:hAnchor="text" w:xAlign="center" w:y="1"/>
              <w:ind w:left="140"/>
              <w:jc w:val="both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детей в сети</w:t>
            </w:r>
          </w:p>
          <w:p w:rsidR="00EB0D77" w:rsidRPr="00854C32" w:rsidRDefault="00EB0D77" w:rsidP="000D2FAC">
            <w:pPr>
              <w:framePr w:w="9614" w:wrap="notBeside" w:vAnchor="text" w:hAnchor="text" w:xAlign="center" w:y="1"/>
              <w:ind w:left="140"/>
              <w:jc w:val="both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Интернет»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D77" w:rsidRPr="00854C32" w:rsidRDefault="00EB0D77" w:rsidP="00D57A60">
            <w:pPr>
              <w:framePr w:w="9614" w:wrap="notBeside" w:vAnchor="text" w:hAnchor="text" w:xAlign="center" w:y="1"/>
              <w:jc w:val="center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Классные руководители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D77" w:rsidRPr="00854C32" w:rsidRDefault="00EB0D77" w:rsidP="00356689">
            <w:pPr>
              <w:framePr w:w="9614" w:wrap="notBeside" w:vAnchor="text" w:hAnchor="text" w:xAlign="center" w:y="1"/>
              <w:jc w:val="center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март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D77" w:rsidRPr="00854C32" w:rsidRDefault="00EB0D77" w:rsidP="00FA47E9">
            <w:pPr>
              <w:framePr w:w="9614" w:wrap="notBeside" w:vAnchor="text" w:hAnchor="text" w:xAlign="center" w:y="1"/>
              <w:ind w:left="100"/>
              <w:jc w:val="both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Соблюдение санитарно- гигиенических норм (временной режим работы за компьютером, своевременные перерывы, гимнастика) для сохранения здоровья детей</w:t>
            </w:r>
          </w:p>
          <w:p w:rsidR="00EB0D77" w:rsidRPr="00854C32" w:rsidRDefault="00EB0D77" w:rsidP="00FA47E9">
            <w:pPr>
              <w:framePr w:w="9614" w:wrap="notBeside" w:vAnchor="text" w:hAnchor="text" w:xAlign="center" w:y="1"/>
              <w:ind w:left="100"/>
              <w:jc w:val="both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Обеспечение</w:t>
            </w:r>
          </w:p>
          <w:p w:rsidR="00EB0D77" w:rsidRPr="00854C32" w:rsidRDefault="00EB0D77" w:rsidP="00FA47E9">
            <w:pPr>
              <w:framePr w:w="9614" w:wrap="notBeside" w:vAnchor="text" w:hAnchor="text" w:xAlign="center" w:y="1"/>
              <w:ind w:left="100"/>
              <w:jc w:val="both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информационной</w:t>
            </w:r>
          </w:p>
          <w:p w:rsidR="00EB0D77" w:rsidRPr="00854C32" w:rsidRDefault="00EB0D77" w:rsidP="00FA47E9">
            <w:pPr>
              <w:framePr w:w="9614" w:wrap="notBeside" w:vAnchor="text" w:hAnchor="text" w:xAlign="center" w:y="1"/>
              <w:ind w:left="100"/>
              <w:jc w:val="both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безопасности</w:t>
            </w:r>
          </w:p>
        </w:tc>
      </w:tr>
      <w:tr w:rsidR="00EB0D77" w:rsidRPr="00854C32" w:rsidTr="00196EA1">
        <w:trPr>
          <w:trHeight w:hRule="exact" w:val="138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D77" w:rsidRPr="00854C32" w:rsidRDefault="00EB0D77" w:rsidP="000D2FAC">
            <w:pPr>
              <w:framePr w:w="9614" w:wrap="notBeside" w:vAnchor="text" w:hAnchor="text" w:xAlign="center" w:y="1"/>
              <w:ind w:left="140"/>
              <w:jc w:val="both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Консультации для родителей по регламентации доступа детей к сети Интернет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D77" w:rsidRPr="00854C32" w:rsidRDefault="00D57A60" w:rsidP="00874A49">
            <w:pPr>
              <w:framePr w:w="9614" w:wrap="notBeside" w:vAnchor="text" w:hAnchor="text" w:xAlign="center" w:y="1"/>
              <w:jc w:val="center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Классные руководители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D77" w:rsidRPr="00854C32" w:rsidRDefault="00EB0D77" w:rsidP="00D57A60">
            <w:pPr>
              <w:framePr w:w="9614" w:wrap="notBeside" w:vAnchor="text" w:hAnchor="text" w:xAlign="center" w:y="1"/>
              <w:jc w:val="center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 xml:space="preserve">1 раз в </w:t>
            </w:r>
            <w:r w:rsidR="00D57A60">
              <w:rPr>
                <w:rStyle w:val="11pt"/>
                <w:sz w:val="24"/>
                <w:szCs w:val="24"/>
                <w:shd w:val="clear" w:color="auto" w:fill="auto"/>
              </w:rPr>
              <w:t>квартал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D77" w:rsidRPr="00854C32" w:rsidRDefault="00EB0D77" w:rsidP="00356689">
            <w:pPr>
              <w:framePr w:w="9614" w:wrap="notBeside" w:vAnchor="text" w:hAnchor="text" w:xAlign="center" w:y="1"/>
              <w:ind w:left="100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Профилактика посещения сайтов экстремистской и запрещённой направленности, социальных сетей.</w:t>
            </w:r>
          </w:p>
        </w:tc>
      </w:tr>
      <w:tr w:rsidR="00EB0D77" w:rsidRPr="00854C32" w:rsidTr="00874A49">
        <w:trPr>
          <w:trHeight w:hRule="exact" w:val="256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A49" w:rsidRDefault="00EB0D77" w:rsidP="000D2FAC">
            <w:pPr>
              <w:framePr w:w="9614" w:wrap="notBeside" w:vAnchor="text" w:hAnchor="text" w:xAlign="center" w:y="1"/>
              <w:ind w:left="140"/>
              <w:jc w:val="both"/>
              <w:rPr>
                <w:rStyle w:val="11pt"/>
                <w:sz w:val="24"/>
                <w:szCs w:val="24"/>
                <w:shd w:val="clear" w:color="auto" w:fill="auto"/>
              </w:rPr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Разработка памяток для участников образовательного процесса (</w:t>
            </w:r>
            <w:r w:rsidR="00D57A60">
              <w:rPr>
                <w:rStyle w:val="11pt"/>
                <w:sz w:val="24"/>
                <w:szCs w:val="24"/>
                <w:shd w:val="clear" w:color="auto" w:fill="auto"/>
              </w:rPr>
              <w:t>преподавателей</w:t>
            </w: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, учащихся и родителей) по безопасной работе в</w:t>
            </w:r>
            <w:r w:rsidR="00874A49">
              <w:rPr>
                <w:rStyle w:val="11pt"/>
                <w:sz w:val="24"/>
                <w:szCs w:val="24"/>
                <w:shd w:val="clear" w:color="auto" w:fill="auto"/>
              </w:rPr>
              <w:t xml:space="preserve"> интернете </w:t>
            </w:r>
          </w:p>
          <w:p w:rsidR="00874A49" w:rsidRDefault="00874A49" w:rsidP="000D2FAC">
            <w:pPr>
              <w:framePr w:w="9614" w:wrap="notBeside" w:vAnchor="text" w:hAnchor="text" w:xAlign="center" w:y="1"/>
              <w:ind w:left="140"/>
              <w:jc w:val="both"/>
              <w:rPr>
                <w:rStyle w:val="11pt"/>
                <w:sz w:val="24"/>
                <w:szCs w:val="24"/>
                <w:shd w:val="clear" w:color="auto" w:fill="auto"/>
              </w:rPr>
            </w:pPr>
          </w:p>
          <w:p w:rsidR="00874A49" w:rsidRDefault="00874A49" w:rsidP="000D2FAC">
            <w:pPr>
              <w:framePr w:w="9614" w:wrap="notBeside" w:vAnchor="text" w:hAnchor="text" w:xAlign="center" w:y="1"/>
              <w:ind w:left="140"/>
              <w:jc w:val="both"/>
              <w:rPr>
                <w:rStyle w:val="11pt"/>
                <w:sz w:val="24"/>
                <w:szCs w:val="24"/>
                <w:shd w:val="clear" w:color="auto" w:fill="auto"/>
              </w:rPr>
            </w:pPr>
          </w:p>
          <w:p w:rsidR="00874A49" w:rsidRDefault="00874A49" w:rsidP="000D2FAC">
            <w:pPr>
              <w:framePr w:w="9614" w:wrap="notBeside" w:vAnchor="text" w:hAnchor="text" w:xAlign="center" w:y="1"/>
              <w:ind w:left="140"/>
              <w:jc w:val="both"/>
              <w:rPr>
                <w:rStyle w:val="11pt"/>
                <w:sz w:val="24"/>
                <w:szCs w:val="24"/>
                <w:shd w:val="clear" w:color="auto" w:fill="auto"/>
              </w:rPr>
            </w:pPr>
          </w:p>
          <w:p w:rsidR="00EB0D77" w:rsidRPr="00854C32" w:rsidRDefault="00EB0D77" w:rsidP="000D2FAC">
            <w:pPr>
              <w:framePr w:w="9614" w:wrap="notBeside" w:vAnchor="text" w:hAnchor="text" w:xAlign="center" w:y="1"/>
              <w:ind w:left="140"/>
              <w:jc w:val="both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 xml:space="preserve"> сети Интернет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D77" w:rsidRPr="00854C32" w:rsidRDefault="000D2FAC" w:rsidP="00874A49">
            <w:pPr>
              <w:framePr w:w="9614" w:wrap="notBeside" w:vAnchor="text" w:hAnchor="text" w:xAlign="center" w:y="1"/>
              <w:jc w:val="center"/>
            </w:pPr>
            <w:r>
              <w:rPr>
                <w:rStyle w:val="11pt"/>
                <w:sz w:val="24"/>
                <w:szCs w:val="24"/>
                <w:shd w:val="clear" w:color="auto" w:fill="auto"/>
              </w:rPr>
              <w:t>Преподаватель информатики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D77" w:rsidRPr="00854C32" w:rsidRDefault="00EB0D77" w:rsidP="00356689">
            <w:pPr>
              <w:framePr w:w="9614" w:wrap="notBeside" w:vAnchor="text" w:hAnchor="text" w:xAlign="center" w:y="1"/>
              <w:jc w:val="center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январь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D77" w:rsidRPr="00854C32" w:rsidRDefault="00EB0D77" w:rsidP="00356689">
            <w:pPr>
              <w:framePr w:w="9614" w:wrap="notBeside" w:vAnchor="text" w:hAnchor="text" w:xAlign="center" w:y="1"/>
              <w:ind w:left="100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Обеспечение личной безопасности в информационном обществе</w:t>
            </w:r>
          </w:p>
        </w:tc>
      </w:tr>
      <w:tr w:rsidR="00EB0D77" w:rsidRPr="00854C32" w:rsidTr="00874A49">
        <w:trPr>
          <w:trHeight w:hRule="exact" w:val="198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D77" w:rsidRPr="00854C32" w:rsidRDefault="00EB0D77" w:rsidP="000D2FAC">
            <w:pPr>
              <w:framePr w:w="9614" w:wrap="notBeside" w:vAnchor="text" w:hAnchor="text" w:xAlign="center" w:y="1"/>
              <w:ind w:left="140"/>
              <w:jc w:val="both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 xml:space="preserve">Информационное наполнение официального сайта </w:t>
            </w:r>
            <w:r w:rsidR="00E94376">
              <w:rPr>
                <w:rStyle w:val="11pt"/>
                <w:sz w:val="24"/>
                <w:szCs w:val="24"/>
                <w:shd w:val="clear" w:color="auto" w:fill="auto"/>
              </w:rPr>
              <w:t>ОУ</w:t>
            </w: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 xml:space="preserve"> по вопросам безопасного использования сети Интернет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D77" w:rsidRPr="00854C32" w:rsidRDefault="00E94376" w:rsidP="00874A49">
            <w:pPr>
              <w:framePr w:w="9614" w:wrap="notBeside" w:vAnchor="text" w:hAnchor="text" w:xAlign="center" w:y="1"/>
              <w:jc w:val="center"/>
            </w:pPr>
            <w:r>
              <w:rPr>
                <w:rStyle w:val="11pt"/>
                <w:sz w:val="24"/>
                <w:szCs w:val="24"/>
                <w:shd w:val="clear" w:color="auto" w:fill="auto"/>
              </w:rPr>
              <w:t>Ивина Л.Н.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D77" w:rsidRPr="00854C32" w:rsidRDefault="00E94376" w:rsidP="00874A49">
            <w:pPr>
              <w:framePr w:w="9614" w:wrap="notBeside" w:vAnchor="text" w:hAnchor="text" w:xAlign="center" w:y="1"/>
              <w:jc w:val="both"/>
            </w:pPr>
            <w:r>
              <w:rPr>
                <w:rStyle w:val="11pt"/>
                <w:sz w:val="24"/>
                <w:szCs w:val="24"/>
                <w:shd w:val="clear" w:color="auto" w:fill="auto"/>
              </w:rPr>
              <w:t>В течение всего времени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D77" w:rsidRPr="00854C32" w:rsidRDefault="00EB0D77" w:rsidP="00874A49">
            <w:pPr>
              <w:framePr w:w="9614" w:wrap="notBeside" w:vAnchor="text" w:hAnchor="text" w:xAlign="center" w:y="1"/>
              <w:ind w:left="100"/>
              <w:jc w:val="both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Технологии безопасного общения в чатах; нежелательные программы;</w:t>
            </w:r>
          </w:p>
          <w:p w:rsidR="00EB0D77" w:rsidRPr="00854C32" w:rsidRDefault="00EB0D77" w:rsidP="00874A49">
            <w:pPr>
              <w:framePr w:w="9614" w:wrap="notBeside" w:vAnchor="text" w:hAnchor="text" w:xAlign="center" w:y="1"/>
              <w:ind w:left="100"/>
              <w:jc w:val="both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защита личных данных; мошенничество; виртуальные “друзья”; игры</w:t>
            </w:r>
          </w:p>
        </w:tc>
      </w:tr>
      <w:tr w:rsidR="00EB0D77" w:rsidRPr="00854C32" w:rsidTr="00196EA1">
        <w:trPr>
          <w:trHeight w:hRule="exact" w:val="139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D77" w:rsidRPr="00854C32" w:rsidRDefault="00EB0D77" w:rsidP="000D2FAC">
            <w:pPr>
              <w:framePr w:w="9614" w:wrap="notBeside" w:vAnchor="text" w:hAnchor="text" w:xAlign="center" w:y="1"/>
              <w:jc w:val="both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Круглый стол д</w:t>
            </w:r>
          </w:p>
          <w:p w:rsidR="00EB0D77" w:rsidRPr="00854C32" w:rsidRDefault="00EB0D77" w:rsidP="000D2FAC">
            <w:pPr>
              <w:framePr w:w="9614" w:wrap="notBeside" w:vAnchor="text" w:hAnchor="text" w:xAlign="center" w:y="1"/>
              <w:jc w:val="both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«Профилактика</w:t>
            </w:r>
          </w:p>
          <w:p w:rsidR="00EB0D77" w:rsidRPr="00854C32" w:rsidRDefault="00EB0D77" w:rsidP="000D2FAC">
            <w:pPr>
              <w:framePr w:w="9614" w:wrap="notBeside" w:vAnchor="text" w:hAnchor="text" w:xAlign="center" w:y="1"/>
              <w:ind w:left="140"/>
              <w:jc w:val="both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Интернет-</w:t>
            </w:r>
          </w:p>
          <w:p w:rsidR="00EB0D77" w:rsidRPr="00854C32" w:rsidRDefault="00EB0D77" w:rsidP="000D2FAC">
            <w:pPr>
              <w:framePr w:w="9614" w:wrap="notBeside" w:vAnchor="text" w:hAnchor="text" w:xAlign="center" w:y="1"/>
              <w:ind w:left="140"/>
              <w:jc w:val="both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зависимости»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D77" w:rsidRPr="00854C32" w:rsidRDefault="00D34F7A" w:rsidP="000B5918">
            <w:pPr>
              <w:framePr w:w="9614" w:wrap="notBeside" w:vAnchor="text" w:hAnchor="text" w:xAlign="center" w:y="1"/>
              <w:jc w:val="center"/>
            </w:pPr>
            <w:r>
              <w:rPr>
                <w:rStyle w:val="11pt"/>
                <w:sz w:val="24"/>
                <w:szCs w:val="24"/>
                <w:shd w:val="clear" w:color="auto" w:fill="auto"/>
              </w:rPr>
              <w:t>Классные руководители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D77" w:rsidRPr="00854C32" w:rsidRDefault="00EB0D77" w:rsidP="000B5918">
            <w:pPr>
              <w:framePr w:w="9614" w:wrap="notBeside" w:vAnchor="text" w:hAnchor="text" w:xAlign="center" w:y="1"/>
              <w:jc w:val="center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апрель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D77" w:rsidRPr="00854C32" w:rsidRDefault="00EB0D77" w:rsidP="000B5918">
            <w:pPr>
              <w:framePr w:w="9614" w:wrap="notBeside" w:vAnchor="text" w:hAnchor="text" w:xAlign="center" w:y="1"/>
              <w:ind w:left="100"/>
              <w:jc w:val="both"/>
            </w:pPr>
            <w:r w:rsidRPr="00854C32">
              <w:rPr>
                <w:rStyle w:val="11pt"/>
                <w:sz w:val="24"/>
                <w:szCs w:val="24"/>
                <w:shd w:val="clear" w:color="auto" w:fill="auto"/>
              </w:rPr>
              <w:t>Профилактика асоциального поведения в сети и посещения сайтов, содержащих запретную информацию</w:t>
            </w:r>
          </w:p>
        </w:tc>
      </w:tr>
    </w:tbl>
    <w:p w:rsidR="00EB0D77" w:rsidRPr="00854C32" w:rsidRDefault="00EB0D77" w:rsidP="00356689"/>
    <w:p w:rsidR="00EB0D77" w:rsidRPr="00854C32" w:rsidRDefault="00EB0D77" w:rsidP="00356689"/>
    <w:p w:rsidR="005E138F" w:rsidRPr="00854C32" w:rsidRDefault="005E138F" w:rsidP="00356689">
      <w:pPr>
        <w:rPr>
          <w:b/>
          <w:u w:val="single"/>
        </w:rPr>
      </w:pPr>
    </w:p>
    <w:sectPr w:rsidR="005E138F" w:rsidRPr="00854C32" w:rsidSect="005E08B4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55" w:rsidRDefault="00B53D55">
      <w:r>
        <w:separator/>
      </w:r>
    </w:p>
  </w:endnote>
  <w:endnote w:type="continuationSeparator" w:id="0">
    <w:p w:rsidR="00B53D55" w:rsidRDefault="00B5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61" w:rsidRDefault="00943A61" w:rsidP="00324F3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3A61" w:rsidRDefault="00943A61" w:rsidP="002540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61" w:rsidRDefault="00943A61" w:rsidP="00324F3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33C5">
      <w:rPr>
        <w:rStyle w:val="a6"/>
        <w:noProof/>
      </w:rPr>
      <w:t>2</w:t>
    </w:r>
    <w:r>
      <w:rPr>
        <w:rStyle w:val="a6"/>
      </w:rPr>
      <w:fldChar w:fldCharType="end"/>
    </w:r>
  </w:p>
  <w:p w:rsidR="00943A61" w:rsidRPr="007C1611" w:rsidRDefault="00943A61" w:rsidP="00254065">
    <w:pPr>
      <w:pStyle w:val="a4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55" w:rsidRDefault="00B53D55">
      <w:r>
        <w:separator/>
      </w:r>
    </w:p>
  </w:footnote>
  <w:footnote w:type="continuationSeparator" w:id="0">
    <w:p w:rsidR="00B53D55" w:rsidRDefault="00B5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E67"/>
    <w:multiLevelType w:val="hybridMultilevel"/>
    <w:tmpl w:val="2710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A28F3"/>
    <w:multiLevelType w:val="multilevel"/>
    <w:tmpl w:val="4F32B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9E30B8"/>
    <w:multiLevelType w:val="hybridMultilevel"/>
    <w:tmpl w:val="48D2F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D6C1C"/>
    <w:multiLevelType w:val="multilevel"/>
    <w:tmpl w:val="7F068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626D2E"/>
    <w:multiLevelType w:val="hybridMultilevel"/>
    <w:tmpl w:val="5422F8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25125"/>
    <w:multiLevelType w:val="hybridMultilevel"/>
    <w:tmpl w:val="93EEB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A0DB9"/>
    <w:multiLevelType w:val="hybridMultilevel"/>
    <w:tmpl w:val="8FA0565A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73257"/>
    <w:multiLevelType w:val="multilevel"/>
    <w:tmpl w:val="FD6A7BE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04229"/>
    <w:multiLevelType w:val="hybridMultilevel"/>
    <w:tmpl w:val="44F4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B199B"/>
    <w:multiLevelType w:val="hybridMultilevel"/>
    <w:tmpl w:val="1EA2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A530D"/>
    <w:multiLevelType w:val="hybridMultilevel"/>
    <w:tmpl w:val="BC1292AC"/>
    <w:lvl w:ilvl="0" w:tplc="099CE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B126D5"/>
    <w:multiLevelType w:val="hybridMultilevel"/>
    <w:tmpl w:val="2F9A6D44"/>
    <w:lvl w:ilvl="0" w:tplc="E22EA7B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23827D8A"/>
    <w:multiLevelType w:val="hybridMultilevel"/>
    <w:tmpl w:val="29D2D7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89332F"/>
    <w:multiLevelType w:val="singleLevel"/>
    <w:tmpl w:val="85EC567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4" w15:restartNumberingAfterBreak="0">
    <w:nsid w:val="2AC80705"/>
    <w:multiLevelType w:val="hybridMultilevel"/>
    <w:tmpl w:val="01BCCEF0"/>
    <w:lvl w:ilvl="0" w:tplc="E98ADEC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617BF"/>
    <w:multiLevelType w:val="hybridMultilevel"/>
    <w:tmpl w:val="346205DA"/>
    <w:lvl w:ilvl="0" w:tplc="CE2024E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1F6867"/>
    <w:multiLevelType w:val="hybridMultilevel"/>
    <w:tmpl w:val="9D4270EE"/>
    <w:lvl w:ilvl="0" w:tplc="D320292A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1B565F"/>
    <w:multiLevelType w:val="hybridMultilevel"/>
    <w:tmpl w:val="8640BF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E936BA"/>
    <w:multiLevelType w:val="hybridMultilevel"/>
    <w:tmpl w:val="9FC25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2F197D"/>
    <w:multiLevelType w:val="multilevel"/>
    <w:tmpl w:val="B5CE522E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824D46"/>
    <w:multiLevelType w:val="hybridMultilevel"/>
    <w:tmpl w:val="56FA31C6"/>
    <w:lvl w:ilvl="0" w:tplc="2A0C76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8407601"/>
    <w:multiLevelType w:val="hybridMultilevel"/>
    <w:tmpl w:val="C548F560"/>
    <w:lvl w:ilvl="0" w:tplc="1A6E5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08B4EC">
      <w:numFmt w:val="none"/>
      <w:lvlText w:val=""/>
      <w:lvlJc w:val="left"/>
      <w:pPr>
        <w:tabs>
          <w:tab w:val="num" w:pos="0"/>
        </w:tabs>
      </w:pPr>
    </w:lvl>
    <w:lvl w:ilvl="2" w:tplc="5374E3A4">
      <w:numFmt w:val="none"/>
      <w:lvlText w:val=""/>
      <w:lvlJc w:val="left"/>
      <w:pPr>
        <w:tabs>
          <w:tab w:val="num" w:pos="0"/>
        </w:tabs>
      </w:pPr>
    </w:lvl>
    <w:lvl w:ilvl="3" w:tplc="C0F03F06">
      <w:numFmt w:val="none"/>
      <w:lvlText w:val=""/>
      <w:lvlJc w:val="left"/>
      <w:pPr>
        <w:tabs>
          <w:tab w:val="num" w:pos="0"/>
        </w:tabs>
      </w:pPr>
    </w:lvl>
    <w:lvl w:ilvl="4" w:tplc="246A72C4">
      <w:numFmt w:val="none"/>
      <w:lvlText w:val=""/>
      <w:lvlJc w:val="left"/>
      <w:pPr>
        <w:tabs>
          <w:tab w:val="num" w:pos="0"/>
        </w:tabs>
      </w:pPr>
    </w:lvl>
    <w:lvl w:ilvl="5" w:tplc="25F6AF10">
      <w:numFmt w:val="none"/>
      <w:lvlText w:val=""/>
      <w:lvlJc w:val="left"/>
      <w:pPr>
        <w:tabs>
          <w:tab w:val="num" w:pos="0"/>
        </w:tabs>
      </w:pPr>
    </w:lvl>
    <w:lvl w:ilvl="6" w:tplc="9302488C">
      <w:numFmt w:val="none"/>
      <w:lvlText w:val=""/>
      <w:lvlJc w:val="left"/>
      <w:pPr>
        <w:tabs>
          <w:tab w:val="num" w:pos="0"/>
        </w:tabs>
      </w:pPr>
    </w:lvl>
    <w:lvl w:ilvl="7" w:tplc="8B362DC8">
      <w:numFmt w:val="none"/>
      <w:lvlText w:val=""/>
      <w:lvlJc w:val="left"/>
      <w:pPr>
        <w:tabs>
          <w:tab w:val="num" w:pos="0"/>
        </w:tabs>
      </w:pPr>
    </w:lvl>
    <w:lvl w:ilvl="8" w:tplc="974A7484">
      <w:numFmt w:val="none"/>
      <w:lvlText w:val=""/>
      <w:lvlJc w:val="left"/>
      <w:pPr>
        <w:tabs>
          <w:tab w:val="num" w:pos="0"/>
        </w:tabs>
      </w:pPr>
    </w:lvl>
  </w:abstractNum>
  <w:abstractNum w:abstractNumId="22" w15:restartNumberingAfterBreak="0">
    <w:nsid w:val="490923A0"/>
    <w:multiLevelType w:val="singleLevel"/>
    <w:tmpl w:val="C358A5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3" w15:restartNumberingAfterBreak="0">
    <w:nsid w:val="499636F6"/>
    <w:multiLevelType w:val="hybridMultilevel"/>
    <w:tmpl w:val="367459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994659"/>
    <w:multiLevelType w:val="multilevel"/>
    <w:tmpl w:val="2A1A8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CF3F5D"/>
    <w:multiLevelType w:val="hybridMultilevel"/>
    <w:tmpl w:val="ACEEDC54"/>
    <w:lvl w:ilvl="0" w:tplc="A8CC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1DC35E2"/>
    <w:multiLevelType w:val="hybridMultilevel"/>
    <w:tmpl w:val="0ABC4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903526"/>
    <w:multiLevelType w:val="hybridMultilevel"/>
    <w:tmpl w:val="7920406E"/>
    <w:lvl w:ilvl="0" w:tplc="C04494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715A031A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</w:lvl>
    <w:lvl w:ilvl="2" w:tplc="3E4C618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C75780"/>
    <w:multiLevelType w:val="hybridMultilevel"/>
    <w:tmpl w:val="2A80D7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94786B"/>
    <w:multiLevelType w:val="hybridMultilevel"/>
    <w:tmpl w:val="EBEAEF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C32A3"/>
    <w:multiLevelType w:val="hybridMultilevel"/>
    <w:tmpl w:val="86E21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643469"/>
    <w:multiLevelType w:val="hybridMultilevel"/>
    <w:tmpl w:val="AA5E5A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6A1E24"/>
    <w:multiLevelType w:val="hybridMultilevel"/>
    <w:tmpl w:val="05D0676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842D23"/>
    <w:multiLevelType w:val="hybridMultilevel"/>
    <w:tmpl w:val="2C50428C"/>
    <w:lvl w:ilvl="0" w:tplc="48682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601F64"/>
    <w:multiLevelType w:val="hybridMultilevel"/>
    <w:tmpl w:val="DD34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E39DB"/>
    <w:multiLevelType w:val="multilevel"/>
    <w:tmpl w:val="7A4AC70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B56C02"/>
    <w:multiLevelType w:val="hybridMultilevel"/>
    <w:tmpl w:val="99164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BE2021"/>
    <w:multiLevelType w:val="hybridMultilevel"/>
    <w:tmpl w:val="ED9041A4"/>
    <w:lvl w:ilvl="0" w:tplc="EA2A0792">
      <w:start w:val="1"/>
      <w:numFmt w:val="upperRoman"/>
      <w:lvlText w:val="%1."/>
      <w:lvlJc w:val="right"/>
      <w:pPr>
        <w:tabs>
          <w:tab w:val="num" w:pos="2340"/>
        </w:tabs>
        <w:ind w:left="23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2E13A2"/>
    <w:multiLevelType w:val="hybridMultilevel"/>
    <w:tmpl w:val="49304D76"/>
    <w:lvl w:ilvl="0" w:tplc="6180F990">
      <w:start w:val="1"/>
      <w:numFmt w:val="bullet"/>
      <w:lvlText w:val="-"/>
      <w:lvlJc w:val="left"/>
      <w:pPr>
        <w:tabs>
          <w:tab w:val="num" w:pos="1275"/>
        </w:tabs>
        <w:ind w:left="1275" w:hanging="435"/>
      </w:pPr>
      <w:rPr>
        <w:rFonts w:ascii="Times New Roman" w:eastAsia="Times New Roman" w:hAnsi="Times New Roman" w:cs="Times New Roman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740"/>
        </w:tabs>
        <w:ind w:left="1740" w:hanging="180"/>
      </w:pPr>
    </w:lvl>
    <w:lvl w:ilvl="2" w:tplc="3C8076AC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102D52"/>
    <w:multiLevelType w:val="hybridMultilevel"/>
    <w:tmpl w:val="7250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534A2F"/>
    <w:multiLevelType w:val="multilevel"/>
    <w:tmpl w:val="6DBAD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E2201D"/>
    <w:multiLevelType w:val="hybridMultilevel"/>
    <w:tmpl w:val="59F0DE6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58C69CA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98A8F0DC">
      <w:start w:val="1"/>
      <w:numFmt w:val="upperRoman"/>
      <w:lvlText w:val="%4."/>
      <w:lvlJc w:val="right"/>
      <w:pPr>
        <w:tabs>
          <w:tab w:val="num" w:pos="4717"/>
        </w:tabs>
        <w:ind w:left="4717" w:hanging="18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830073"/>
    <w:multiLevelType w:val="singleLevel"/>
    <w:tmpl w:val="F2487BF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num w:numId="1">
    <w:abstractNumId w:val="25"/>
  </w:num>
  <w:num w:numId="2">
    <w:abstractNumId w:val="16"/>
  </w:num>
  <w:num w:numId="3">
    <w:abstractNumId w:val="0"/>
  </w:num>
  <w:num w:numId="4">
    <w:abstractNumId w:val="21"/>
  </w:num>
  <w:num w:numId="5">
    <w:abstractNumId w:val="11"/>
  </w:num>
  <w:num w:numId="6">
    <w:abstractNumId w:val="9"/>
  </w:num>
  <w:num w:numId="7">
    <w:abstractNumId w:val="34"/>
  </w:num>
  <w:num w:numId="8">
    <w:abstractNumId w:val="42"/>
  </w:num>
  <w:num w:numId="9">
    <w:abstractNumId w:val="22"/>
    <w:lvlOverride w:ilvl="0">
      <w:startOverride w:val="1"/>
    </w:lvlOverride>
  </w:num>
  <w:num w:numId="10">
    <w:abstractNumId w:val="13"/>
  </w:num>
  <w:num w:numId="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4"/>
  </w:num>
  <w:num w:numId="17">
    <w:abstractNumId w:val="23"/>
  </w:num>
  <w:num w:numId="18">
    <w:abstractNumId w:val="18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"/>
  </w:num>
  <w:num w:numId="38">
    <w:abstractNumId w:val="7"/>
  </w:num>
  <w:num w:numId="39">
    <w:abstractNumId w:val="24"/>
  </w:num>
  <w:num w:numId="40">
    <w:abstractNumId w:val="35"/>
  </w:num>
  <w:num w:numId="41">
    <w:abstractNumId w:val="3"/>
  </w:num>
  <w:num w:numId="42">
    <w:abstractNumId w:val="40"/>
  </w:num>
  <w:num w:numId="43">
    <w:abstractNumId w:val="32"/>
  </w:num>
  <w:num w:numId="44">
    <w:abstractNumId w:val="6"/>
  </w:num>
  <w:num w:numId="45">
    <w:abstractNumId w:val="33"/>
  </w:num>
  <w:num w:numId="46">
    <w:abstractNumId w:val="28"/>
  </w:num>
  <w:num w:numId="47">
    <w:abstractNumId w:val="12"/>
  </w:num>
  <w:num w:numId="48">
    <w:abstractNumId w:val="17"/>
  </w:num>
  <w:num w:numId="49">
    <w:abstractNumId w:val="29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35"/>
    <w:rsid w:val="00004A75"/>
    <w:rsid w:val="000201BE"/>
    <w:rsid w:val="0006345D"/>
    <w:rsid w:val="000666B1"/>
    <w:rsid w:val="00093A2D"/>
    <w:rsid w:val="00094B11"/>
    <w:rsid w:val="000B004B"/>
    <w:rsid w:val="000B5918"/>
    <w:rsid w:val="000C6100"/>
    <w:rsid w:val="000D2FAC"/>
    <w:rsid w:val="000E2B8C"/>
    <w:rsid w:val="00121A18"/>
    <w:rsid w:val="00136417"/>
    <w:rsid w:val="00141EB0"/>
    <w:rsid w:val="00143BB6"/>
    <w:rsid w:val="00152102"/>
    <w:rsid w:val="00196758"/>
    <w:rsid w:val="00196EA1"/>
    <w:rsid w:val="001B5801"/>
    <w:rsid w:val="001C082C"/>
    <w:rsid w:val="001C4B1D"/>
    <w:rsid w:val="001D2E44"/>
    <w:rsid w:val="001E0C88"/>
    <w:rsid w:val="001E232E"/>
    <w:rsid w:val="001E36D7"/>
    <w:rsid w:val="00205865"/>
    <w:rsid w:val="0021133A"/>
    <w:rsid w:val="0022389D"/>
    <w:rsid w:val="002431CC"/>
    <w:rsid w:val="00253B83"/>
    <w:rsid w:val="00254065"/>
    <w:rsid w:val="00276BDA"/>
    <w:rsid w:val="00280FB4"/>
    <w:rsid w:val="002A4001"/>
    <w:rsid w:val="002D2760"/>
    <w:rsid w:val="002D4BEC"/>
    <w:rsid w:val="002E5D32"/>
    <w:rsid w:val="002F6AB9"/>
    <w:rsid w:val="00324F3D"/>
    <w:rsid w:val="003264FD"/>
    <w:rsid w:val="00326905"/>
    <w:rsid w:val="00332D4C"/>
    <w:rsid w:val="00345D6E"/>
    <w:rsid w:val="00356689"/>
    <w:rsid w:val="00371973"/>
    <w:rsid w:val="00380F2C"/>
    <w:rsid w:val="003953D4"/>
    <w:rsid w:val="003A1661"/>
    <w:rsid w:val="003A1908"/>
    <w:rsid w:val="003C748E"/>
    <w:rsid w:val="003F52E7"/>
    <w:rsid w:val="00404567"/>
    <w:rsid w:val="0040759B"/>
    <w:rsid w:val="004112E4"/>
    <w:rsid w:val="004133C5"/>
    <w:rsid w:val="00452E80"/>
    <w:rsid w:val="0046615E"/>
    <w:rsid w:val="00471C65"/>
    <w:rsid w:val="004B1ABB"/>
    <w:rsid w:val="004C6D86"/>
    <w:rsid w:val="004F1C79"/>
    <w:rsid w:val="0050043E"/>
    <w:rsid w:val="00504744"/>
    <w:rsid w:val="005133DC"/>
    <w:rsid w:val="00523AA0"/>
    <w:rsid w:val="0054256D"/>
    <w:rsid w:val="00555220"/>
    <w:rsid w:val="00567135"/>
    <w:rsid w:val="005C1CD2"/>
    <w:rsid w:val="005D1474"/>
    <w:rsid w:val="005E08B4"/>
    <w:rsid w:val="005E138F"/>
    <w:rsid w:val="005F747E"/>
    <w:rsid w:val="006246AA"/>
    <w:rsid w:val="00647181"/>
    <w:rsid w:val="00652149"/>
    <w:rsid w:val="00653291"/>
    <w:rsid w:val="00672A4A"/>
    <w:rsid w:val="00687A9A"/>
    <w:rsid w:val="006A5E5A"/>
    <w:rsid w:val="006C21ED"/>
    <w:rsid w:val="006F539F"/>
    <w:rsid w:val="00735A85"/>
    <w:rsid w:val="00752E11"/>
    <w:rsid w:val="0077195E"/>
    <w:rsid w:val="00776CC5"/>
    <w:rsid w:val="007811FA"/>
    <w:rsid w:val="00784D85"/>
    <w:rsid w:val="007861AF"/>
    <w:rsid w:val="007A272E"/>
    <w:rsid w:val="007C1611"/>
    <w:rsid w:val="007F7384"/>
    <w:rsid w:val="00806807"/>
    <w:rsid w:val="00811315"/>
    <w:rsid w:val="00825668"/>
    <w:rsid w:val="008256A7"/>
    <w:rsid w:val="00826965"/>
    <w:rsid w:val="00827B7B"/>
    <w:rsid w:val="0084480E"/>
    <w:rsid w:val="00850699"/>
    <w:rsid w:val="00854C32"/>
    <w:rsid w:val="00872771"/>
    <w:rsid w:val="00873FB6"/>
    <w:rsid w:val="00874A49"/>
    <w:rsid w:val="00875A18"/>
    <w:rsid w:val="008C4237"/>
    <w:rsid w:val="008C70CC"/>
    <w:rsid w:val="008E3FB0"/>
    <w:rsid w:val="008E7031"/>
    <w:rsid w:val="009003F7"/>
    <w:rsid w:val="00943A61"/>
    <w:rsid w:val="0094717E"/>
    <w:rsid w:val="00970091"/>
    <w:rsid w:val="00980ADD"/>
    <w:rsid w:val="009B339D"/>
    <w:rsid w:val="00A10A6E"/>
    <w:rsid w:val="00A20F2E"/>
    <w:rsid w:val="00A34F36"/>
    <w:rsid w:val="00A47647"/>
    <w:rsid w:val="00A63D28"/>
    <w:rsid w:val="00A75C2C"/>
    <w:rsid w:val="00A91FFE"/>
    <w:rsid w:val="00A920B9"/>
    <w:rsid w:val="00AB25FC"/>
    <w:rsid w:val="00AB7930"/>
    <w:rsid w:val="00AD0D69"/>
    <w:rsid w:val="00AF20BF"/>
    <w:rsid w:val="00AF5F0D"/>
    <w:rsid w:val="00B037E5"/>
    <w:rsid w:val="00B20F72"/>
    <w:rsid w:val="00B25017"/>
    <w:rsid w:val="00B40241"/>
    <w:rsid w:val="00B53D55"/>
    <w:rsid w:val="00B67FC0"/>
    <w:rsid w:val="00B715D4"/>
    <w:rsid w:val="00BC0575"/>
    <w:rsid w:val="00BD120F"/>
    <w:rsid w:val="00BD2AAE"/>
    <w:rsid w:val="00BD3052"/>
    <w:rsid w:val="00BD5C3C"/>
    <w:rsid w:val="00BF3DEC"/>
    <w:rsid w:val="00C02318"/>
    <w:rsid w:val="00C12E51"/>
    <w:rsid w:val="00C16346"/>
    <w:rsid w:val="00C20963"/>
    <w:rsid w:val="00C24611"/>
    <w:rsid w:val="00C60F30"/>
    <w:rsid w:val="00C657F1"/>
    <w:rsid w:val="00C82466"/>
    <w:rsid w:val="00C83F65"/>
    <w:rsid w:val="00C91A17"/>
    <w:rsid w:val="00CA2192"/>
    <w:rsid w:val="00CB386D"/>
    <w:rsid w:val="00CE4951"/>
    <w:rsid w:val="00CF3272"/>
    <w:rsid w:val="00D01C5D"/>
    <w:rsid w:val="00D05A9C"/>
    <w:rsid w:val="00D34F7A"/>
    <w:rsid w:val="00D51AD5"/>
    <w:rsid w:val="00D57A60"/>
    <w:rsid w:val="00DC2007"/>
    <w:rsid w:val="00DE40A1"/>
    <w:rsid w:val="00E11CB8"/>
    <w:rsid w:val="00E1611A"/>
    <w:rsid w:val="00E94376"/>
    <w:rsid w:val="00EA0623"/>
    <w:rsid w:val="00EB0D77"/>
    <w:rsid w:val="00EC5E57"/>
    <w:rsid w:val="00ED0F3F"/>
    <w:rsid w:val="00F059ED"/>
    <w:rsid w:val="00F26396"/>
    <w:rsid w:val="00F739D9"/>
    <w:rsid w:val="00F76308"/>
    <w:rsid w:val="00F93008"/>
    <w:rsid w:val="00FA47DD"/>
    <w:rsid w:val="00FA47E9"/>
    <w:rsid w:val="00FB21B1"/>
    <w:rsid w:val="00FC5BA1"/>
    <w:rsid w:val="00FD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797C9-5048-427E-B465-8AD0828F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406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5406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61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25406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C161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5406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54065"/>
    <w:rPr>
      <w:b/>
      <w:sz w:val="3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54065"/>
    <w:rPr>
      <w:b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254065"/>
    <w:rPr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rsid w:val="00254065"/>
    <w:rPr>
      <w:b/>
      <w:sz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2540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4065"/>
  </w:style>
  <w:style w:type="paragraph" w:styleId="a7">
    <w:name w:val="Document Map"/>
    <w:basedOn w:val="a"/>
    <w:semiHidden/>
    <w:rsid w:val="00FB21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5133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133D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5133DC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5133DC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5133D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5133DC"/>
    <w:rPr>
      <w:rFonts w:ascii="Calibri" w:eastAsia="Times New Roman" w:hAnsi="Calibri" w:cs="Times New Roman"/>
      <w:sz w:val="22"/>
      <w:szCs w:val="22"/>
    </w:rPr>
  </w:style>
  <w:style w:type="paragraph" w:styleId="ad">
    <w:name w:val="Balloon Text"/>
    <w:basedOn w:val="a"/>
    <w:link w:val="ae"/>
    <w:uiPriority w:val="99"/>
    <w:unhideWhenUsed/>
    <w:rsid w:val="005133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5133DC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7C16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C1611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161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7C161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C1611"/>
    <w:rPr>
      <w:rFonts w:ascii="Calibri" w:eastAsia="Times New Roman" w:hAnsi="Calibri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7C1611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semiHidden/>
    <w:rsid w:val="007C1611"/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Title"/>
    <w:basedOn w:val="a"/>
    <w:link w:val="af1"/>
    <w:qFormat/>
    <w:rsid w:val="007C1611"/>
    <w:pPr>
      <w:jc w:val="center"/>
    </w:pPr>
    <w:rPr>
      <w:b/>
    </w:rPr>
  </w:style>
  <w:style w:type="character" w:customStyle="1" w:styleId="af1">
    <w:name w:val="Название Знак"/>
    <w:basedOn w:val="a0"/>
    <w:link w:val="af0"/>
    <w:rsid w:val="007C1611"/>
    <w:rPr>
      <w:b/>
      <w:sz w:val="24"/>
      <w:szCs w:val="24"/>
    </w:rPr>
  </w:style>
  <w:style w:type="character" w:customStyle="1" w:styleId="af2">
    <w:name w:val="Подпись к таблице_"/>
    <w:basedOn w:val="a0"/>
    <w:rsid w:val="00872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3">
    <w:name w:val="Подпись к таблице"/>
    <w:basedOn w:val="af2"/>
    <w:rsid w:val="00872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f4">
    <w:name w:val="Основной текст_"/>
    <w:basedOn w:val="a0"/>
    <w:link w:val="21"/>
    <w:rsid w:val="00872771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f4"/>
    <w:rsid w:val="00872771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55pt">
    <w:name w:val="Основной текст + 15;5 pt"/>
    <w:basedOn w:val="af4"/>
    <w:rsid w:val="00872771"/>
    <w:rPr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872771"/>
    <w:rPr>
      <w:b/>
      <w:bCs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f4"/>
    <w:rsid w:val="00872771"/>
    <w:pPr>
      <w:widowControl w:val="0"/>
      <w:shd w:val="clear" w:color="auto" w:fill="FFFFFF"/>
      <w:spacing w:before="240" w:line="274" w:lineRule="exact"/>
    </w:pPr>
    <w:rPr>
      <w:sz w:val="22"/>
      <w:szCs w:val="22"/>
    </w:rPr>
  </w:style>
  <w:style w:type="paragraph" w:customStyle="1" w:styleId="13">
    <w:name w:val="Заголовок №1"/>
    <w:basedOn w:val="a"/>
    <w:link w:val="12"/>
    <w:rsid w:val="00872771"/>
    <w:pPr>
      <w:widowControl w:val="0"/>
      <w:shd w:val="clear" w:color="auto" w:fill="FFFFFF"/>
      <w:spacing w:before="360" w:after="240" w:line="370" w:lineRule="exact"/>
      <w:outlineLvl w:val="0"/>
    </w:pPr>
    <w:rPr>
      <w:b/>
      <w:bCs/>
      <w:sz w:val="30"/>
      <w:szCs w:val="30"/>
    </w:rPr>
  </w:style>
  <w:style w:type="character" w:customStyle="1" w:styleId="22">
    <w:name w:val="Основной текст (2)_"/>
    <w:basedOn w:val="a0"/>
    <w:link w:val="23"/>
    <w:rsid w:val="00872771"/>
    <w:rPr>
      <w:b/>
      <w:bCs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72771"/>
    <w:pPr>
      <w:widowControl w:val="0"/>
      <w:shd w:val="clear" w:color="auto" w:fill="FFFFFF"/>
      <w:spacing w:line="0" w:lineRule="atLeast"/>
    </w:pPr>
    <w:rPr>
      <w:b/>
      <w:bCs/>
      <w:sz w:val="22"/>
      <w:szCs w:val="22"/>
    </w:rPr>
  </w:style>
  <w:style w:type="character" w:customStyle="1" w:styleId="11pt">
    <w:name w:val="Основной текст + 11 pt"/>
    <w:basedOn w:val="af4"/>
    <w:rsid w:val="00EB0D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f4"/>
    <w:rsid w:val="008C42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4"/>
    <w:rsid w:val="008C42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033B-3F98-42A4-8132-0E882209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Программа  по профилактике терроризма и  экстремизма « </vt:lpstr>
    </vt:vector>
  </TitlesOfParts>
  <Company>Дом</Company>
  <LinksUpToDate>false</LinksUpToDate>
  <CharactersWithSpaces>16707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Программа  по профилактике терроризма и  экстремизма «</dc:title>
  <dc:subject/>
  <dc:creator>Юзер</dc:creator>
  <cp:keywords/>
  <dc:description/>
  <cp:lastModifiedBy>USER-01</cp:lastModifiedBy>
  <cp:revision>2</cp:revision>
  <cp:lastPrinted>2016-11-17T12:17:00Z</cp:lastPrinted>
  <dcterms:created xsi:type="dcterms:W3CDTF">2016-11-17T12:19:00Z</dcterms:created>
  <dcterms:modified xsi:type="dcterms:W3CDTF">2016-11-17T12:19:00Z</dcterms:modified>
</cp:coreProperties>
</file>